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AC71" w14:textId="42839544" w:rsidR="00BE7EA3" w:rsidRPr="00BE7EA3" w:rsidRDefault="00BE7EA3" w:rsidP="00BE7EA3">
      <w:pPr>
        <w:jc w:val="center"/>
        <w:rPr>
          <w:b/>
          <w:bCs/>
          <w:sz w:val="52"/>
          <w:szCs w:val="52"/>
          <w:lang w:val="en-AU"/>
        </w:rPr>
      </w:pPr>
      <w:r w:rsidRPr="00BE7EA3">
        <w:rPr>
          <w:b/>
          <w:bCs/>
          <w:sz w:val="52"/>
          <w:szCs w:val="52"/>
          <w:lang w:val="en-AU"/>
        </w:rPr>
        <w:t>St Martins C3 – October 19, 2025</w:t>
      </w:r>
    </w:p>
    <w:p w14:paraId="682A9B35" w14:textId="400F843D" w:rsidR="00BE7EA3" w:rsidRPr="00BE7EA3" w:rsidRDefault="00BE7EA3" w:rsidP="00BE7EA3">
      <w:pPr>
        <w:jc w:val="center"/>
        <w:rPr>
          <w:b/>
          <w:bCs/>
          <w:sz w:val="44"/>
          <w:szCs w:val="44"/>
          <w:lang w:val="en-AU"/>
        </w:rPr>
      </w:pPr>
      <w:r w:rsidRPr="00BE7EA3">
        <w:rPr>
          <w:b/>
          <w:bCs/>
          <w:sz w:val="44"/>
          <w:szCs w:val="44"/>
          <w:lang w:val="en-AU"/>
        </w:rPr>
        <w:t>Ancient Practices – Fasting</w:t>
      </w:r>
    </w:p>
    <w:p w14:paraId="1861E035" w14:textId="77777777" w:rsidR="00BE7EA3" w:rsidRDefault="00BE7EA3" w:rsidP="00BE7EA3">
      <w:pPr>
        <w:rPr>
          <w:b/>
          <w:bCs/>
          <w:i/>
          <w:iCs/>
          <w:sz w:val="36"/>
          <w:szCs w:val="36"/>
          <w:lang w:val="en-AU"/>
        </w:rPr>
      </w:pPr>
    </w:p>
    <w:p w14:paraId="186E84B1" w14:textId="298663FD" w:rsidR="00BE7EA3" w:rsidRPr="00BE7EA3" w:rsidRDefault="00BE7EA3" w:rsidP="00BE7EA3">
      <w:pPr>
        <w:rPr>
          <w:b/>
          <w:bCs/>
          <w:sz w:val="36"/>
          <w:szCs w:val="36"/>
          <w:lang w:val="en-AU"/>
        </w:rPr>
      </w:pPr>
      <w:r>
        <w:rPr>
          <w:b/>
          <w:bCs/>
          <w:sz w:val="36"/>
          <w:szCs w:val="36"/>
          <w:lang w:val="en-AU"/>
        </w:rPr>
        <w:t>Sermon Summary:</w:t>
      </w:r>
    </w:p>
    <w:p w14:paraId="50E5784C" w14:textId="1A914249" w:rsidR="00BE7EA3" w:rsidRDefault="00BE7EA3" w:rsidP="000B05B3">
      <w:pPr>
        <w:rPr>
          <w:b/>
          <w:bCs/>
          <w:sz w:val="36"/>
          <w:szCs w:val="36"/>
          <w:lang w:val="en-AU"/>
        </w:rPr>
      </w:pPr>
      <w:r>
        <w:rPr>
          <w:sz w:val="36"/>
          <w:szCs w:val="36"/>
          <w:lang w:val="en-AU"/>
        </w:rPr>
        <w:t xml:space="preserve">Over the next few </w:t>
      </w:r>
      <w:r w:rsidR="000B05B3">
        <w:rPr>
          <w:sz w:val="36"/>
          <w:szCs w:val="36"/>
          <w:lang w:val="en-AU"/>
        </w:rPr>
        <w:t>weeks,</w:t>
      </w:r>
      <w:r>
        <w:rPr>
          <w:sz w:val="36"/>
          <w:szCs w:val="36"/>
          <w:lang w:val="en-AU"/>
        </w:rPr>
        <w:t xml:space="preserve"> we are going to look at </w:t>
      </w:r>
      <w:r w:rsidR="004F1C6D">
        <w:rPr>
          <w:sz w:val="36"/>
          <w:szCs w:val="36"/>
          <w:lang w:val="en-AU"/>
        </w:rPr>
        <w:t>s</w:t>
      </w:r>
      <w:r>
        <w:rPr>
          <w:sz w:val="36"/>
          <w:szCs w:val="36"/>
          <w:lang w:val="en-AU"/>
        </w:rPr>
        <w:t xml:space="preserve">piritual disciplines that Christians have been doing for centuries that have facilitated them going deeper in their relationship with God. </w:t>
      </w:r>
      <w:r w:rsidR="000B05B3">
        <w:rPr>
          <w:sz w:val="36"/>
          <w:szCs w:val="36"/>
          <w:lang w:val="en-AU"/>
        </w:rPr>
        <w:t xml:space="preserve">Some ancient practices that may not be </w:t>
      </w:r>
      <w:r w:rsidR="004F1C6D">
        <w:rPr>
          <w:sz w:val="36"/>
          <w:szCs w:val="36"/>
          <w:lang w:val="en-AU"/>
        </w:rPr>
        <w:t>very</w:t>
      </w:r>
      <w:r w:rsidR="000B05B3">
        <w:rPr>
          <w:sz w:val="36"/>
          <w:szCs w:val="36"/>
          <w:lang w:val="en-AU"/>
        </w:rPr>
        <w:t xml:space="preserve"> familiar to </w:t>
      </w:r>
      <w:proofErr w:type="gramStart"/>
      <w:r w:rsidR="000B05B3">
        <w:rPr>
          <w:sz w:val="36"/>
          <w:szCs w:val="36"/>
          <w:lang w:val="en-AU"/>
        </w:rPr>
        <w:t>us, but</w:t>
      </w:r>
      <w:proofErr w:type="gramEnd"/>
      <w:r w:rsidR="000B05B3">
        <w:rPr>
          <w:sz w:val="36"/>
          <w:szCs w:val="36"/>
          <w:lang w:val="en-AU"/>
        </w:rPr>
        <w:t xml:space="preserve"> may be worth exploring as a means of deepening our connection with God. </w:t>
      </w:r>
    </w:p>
    <w:p w14:paraId="13D12E96" w14:textId="77777777" w:rsidR="000B05B3" w:rsidRDefault="000B05B3" w:rsidP="000B05B3">
      <w:pPr>
        <w:rPr>
          <w:b/>
          <w:bCs/>
          <w:sz w:val="36"/>
          <w:szCs w:val="36"/>
          <w:lang w:val="en-AU"/>
        </w:rPr>
      </w:pPr>
    </w:p>
    <w:p w14:paraId="022A9821" w14:textId="1BD62409" w:rsidR="000B05B3" w:rsidRPr="000B05B3" w:rsidRDefault="000B05B3" w:rsidP="000B05B3">
      <w:pPr>
        <w:rPr>
          <w:sz w:val="40"/>
          <w:szCs w:val="40"/>
          <w:lang w:val="en-AU"/>
        </w:rPr>
      </w:pPr>
      <w:r>
        <w:rPr>
          <w:sz w:val="36"/>
          <w:szCs w:val="36"/>
          <w:lang w:val="en-AU"/>
        </w:rPr>
        <w:t xml:space="preserve">We are encouraging you to give some of these ancient practices a try. However, keep in mind that the physical practice needs to be accompanied by an openness to God. The practices are only there to create an environment for you to connect with God, not as an end in themselves. </w:t>
      </w:r>
    </w:p>
    <w:p w14:paraId="2DD2FEF6" w14:textId="77777777" w:rsidR="00BE7EA3" w:rsidRDefault="00BE7EA3" w:rsidP="00BE7EA3">
      <w:pPr>
        <w:rPr>
          <w:sz w:val="36"/>
          <w:szCs w:val="36"/>
          <w:lang w:val="en-AU"/>
        </w:rPr>
      </w:pPr>
    </w:p>
    <w:p w14:paraId="128BE2C2" w14:textId="6D6CEE82" w:rsidR="00BE7EA3" w:rsidRPr="000B05B3" w:rsidRDefault="00BE7EA3" w:rsidP="00BE7EA3">
      <w:pPr>
        <w:rPr>
          <w:sz w:val="36"/>
          <w:szCs w:val="36"/>
          <w:lang w:val="en-AU"/>
        </w:rPr>
      </w:pPr>
      <w:r w:rsidRPr="000B05B3">
        <w:rPr>
          <w:sz w:val="36"/>
          <w:szCs w:val="36"/>
          <w:lang w:val="en-AU"/>
        </w:rPr>
        <w:t xml:space="preserve">The first </w:t>
      </w:r>
      <w:r w:rsidR="000B05B3">
        <w:rPr>
          <w:sz w:val="36"/>
          <w:szCs w:val="36"/>
          <w:lang w:val="en-AU"/>
        </w:rPr>
        <w:t>a</w:t>
      </w:r>
      <w:r w:rsidRPr="000B05B3">
        <w:rPr>
          <w:sz w:val="36"/>
          <w:szCs w:val="36"/>
          <w:lang w:val="en-AU"/>
        </w:rPr>
        <w:t xml:space="preserve">ncient </w:t>
      </w:r>
      <w:r w:rsidR="000B05B3">
        <w:rPr>
          <w:sz w:val="36"/>
          <w:szCs w:val="36"/>
          <w:lang w:val="en-AU"/>
        </w:rPr>
        <w:t>p</w:t>
      </w:r>
      <w:r w:rsidRPr="000B05B3">
        <w:rPr>
          <w:sz w:val="36"/>
          <w:szCs w:val="36"/>
          <w:lang w:val="en-AU"/>
        </w:rPr>
        <w:t xml:space="preserve">ractice we are going to look at is the </w:t>
      </w:r>
      <w:r w:rsidR="004F1C6D">
        <w:rPr>
          <w:sz w:val="36"/>
          <w:szCs w:val="36"/>
          <w:lang w:val="en-AU"/>
        </w:rPr>
        <w:t>s</w:t>
      </w:r>
      <w:r w:rsidRPr="000B05B3">
        <w:rPr>
          <w:sz w:val="36"/>
          <w:szCs w:val="36"/>
          <w:lang w:val="en-AU"/>
        </w:rPr>
        <w:t xml:space="preserve">piritual </w:t>
      </w:r>
      <w:r w:rsidR="000B05B3" w:rsidRPr="000B05B3">
        <w:rPr>
          <w:sz w:val="36"/>
          <w:szCs w:val="36"/>
          <w:lang w:val="en-AU"/>
        </w:rPr>
        <w:t>d</w:t>
      </w:r>
      <w:r w:rsidRPr="000B05B3">
        <w:rPr>
          <w:sz w:val="36"/>
          <w:szCs w:val="36"/>
          <w:lang w:val="en-AU"/>
        </w:rPr>
        <w:t xml:space="preserve">iscipline of </w:t>
      </w:r>
      <w:r w:rsidR="000B05B3" w:rsidRPr="000B05B3">
        <w:rPr>
          <w:sz w:val="36"/>
          <w:szCs w:val="36"/>
          <w:lang w:val="en-AU"/>
        </w:rPr>
        <w:t xml:space="preserve">fasting. </w:t>
      </w:r>
      <w:r w:rsidR="000B05B3">
        <w:rPr>
          <w:sz w:val="36"/>
          <w:szCs w:val="36"/>
          <w:lang w:val="en-AU"/>
        </w:rPr>
        <w:t xml:space="preserve">In the Old Testament, we see </w:t>
      </w:r>
      <w:r w:rsidR="004F1C6D">
        <w:rPr>
          <w:sz w:val="36"/>
          <w:szCs w:val="36"/>
          <w:lang w:val="en-AU"/>
        </w:rPr>
        <w:t>many</w:t>
      </w:r>
      <w:r w:rsidR="000B05B3">
        <w:rPr>
          <w:sz w:val="36"/>
          <w:szCs w:val="36"/>
          <w:lang w:val="en-AU"/>
        </w:rPr>
        <w:t xml:space="preserve"> examples of fasting. People like, Moses, Daniel and Esther fasted, in or to humble themselves before God and prepare themselves for what God was going to use them for. </w:t>
      </w:r>
    </w:p>
    <w:p w14:paraId="4A25DBE6" w14:textId="77777777" w:rsidR="00BE7EA3" w:rsidRDefault="00BE7EA3" w:rsidP="00BE7EA3">
      <w:pPr>
        <w:rPr>
          <w:b/>
          <w:bCs/>
          <w:sz w:val="36"/>
          <w:szCs w:val="36"/>
          <w:lang w:val="en-AU"/>
        </w:rPr>
      </w:pPr>
    </w:p>
    <w:p w14:paraId="46F952AF" w14:textId="305DFBAE" w:rsidR="000B05B3" w:rsidRDefault="000B05B3" w:rsidP="000B05B3">
      <w:pPr>
        <w:ind w:firstLine="720"/>
        <w:rPr>
          <w:sz w:val="36"/>
          <w:szCs w:val="36"/>
          <w:lang w:val="en-AU"/>
        </w:rPr>
      </w:pPr>
      <w:r>
        <w:rPr>
          <w:b/>
          <w:bCs/>
          <w:sz w:val="36"/>
          <w:szCs w:val="36"/>
          <w:lang w:val="en-AU"/>
        </w:rPr>
        <w:t>Read: Luke 4:1-15</w:t>
      </w:r>
    </w:p>
    <w:p w14:paraId="31B4C036" w14:textId="77777777" w:rsidR="000B05B3" w:rsidRDefault="000B05B3" w:rsidP="00BE7EA3">
      <w:pPr>
        <w:rPr>
          <w:rFonts w:cstheme="minorHAnsi"/>
          <w:b/>
          <w:bCs/>
          <w:sz w:val="36"/>
          <w:szCs w:val="36"/>
          <w:lang w:val="en-AU"/>
        </w:rPr>
      </w:pPr>
    </w:p>
    <w:p w14:paraId="43A9A404" w14:textId="494DD0AD" w:rsidR="000B05B3" w:rsidRPr="000B05B3" w:rsidRDefault="000B05B3" w:rsidP="00BE7EA3">
      <w:pPr>
        <w:rPr>
          <w:rFonts w:cstheme="minorHAnsi"/>
          <w:sz w:val="36"/>
          <w:szCs w:val="36"/>
          <w:lang w:val="en-AU"/>
        </w:rPr>
      </w:pPr>
      <w:r>
        <w:rPr>
          <w:rFonts w:cstheme="minorHAnsi"/>
          <w:sz w:val="36"/>
          <w:szCs w:val="36"/>
          <w:lang w:val="en-AU"/>
        </w:rPr>
        <w:t xml:space="preserve">Jesus’ prayer and fasting in the wilderness seems to PREPARE Him for the ministry that is coming next. </w:t>
      </w:r>
    </w:p>
    <w:p w14:paraId="750DA08A" w14:textId="77777777" w:rsidR="00BE7EA3" w:rsidRDefault="00BE7EA3" w:rsidP="00BE7EA3">
      <w:pPr>
        <w:rPr>
          <w:sz w:val="36"/>
          <w:szCs w:val="36"/>
          <w:lang w:val="en-AU"/>
        </w:rPr>
      </w:pPr>
    </w:p>
    <w:p w14:paraId="4D572B8F" w14:textId="3583EEA0" w:rsidR="000B05B3" w:rsidRPr="001D2226" w:rsidRDefault="000B05B3" w:rsidP="00705E75">
      <w:pPr>
        <w:ind w:firstLine="720"/>
        <w:rPr>
          <w:b/>
          <w:bCs/>
          <w:sz w:val="36"/>
          <w:szCs w:val="36"/>
          <w:lang w:val="en-AU"/>
        </w:rPr>
      </w:pPr>
      <w:r w:rsidRPr="000B05B3">
        <w:rPr>
          <w:b/>
          <w:bCs/>
          <w:sz w:val="36"/>
          <w:szCs w:val="36"/>
          <w:lang w:val="en-AU"/>
        </w:rPr>
        <w:t xml:space="preserve">Read: </w:t>
      </w:r>
      <w:r w:rsidR="00BE7EA3" w:rsidRPr="000B05B3">
        <w:rPr>
          <w:rFonts w:cstheme="minorHAnsi"/>
          <w:b/>
          <w:bCs/>
          <w:sz w:val="36"/>
          <w:szCs w:val="36"/>
          <w:lang w:val="en-AU"/>
        </w:rPr>
        <w:t>Matthew 16:24-26</w:t>
      </w:r>
      <w:r>
        <w:rPr>
          <w:rFonts w:cstheme="minorHAnsi"/>
          <w:b/>
          <w:bCs/>
          <w:sz w:val="36"/>
          <w:szCs w:val="36"/>
          <w:lang w:val="en-AU"/>
        </w:rPr>
        <w:t xml:space="preserve"> &amp; </w:t>
      </w:r>
      <w:r w:rsidRPr="001D2226">
        <w:rPr>
          <w:b/>
          <w:bCs/>
          <w:sz w:val="36"/>
          <w:szCs w:val="36"/>
          <w:lang w:val="en-AU"/>
        </w:rPr>
        <w:t>13:44-46</w:t>
      </w:r>
    </w:p>
    <w:p w14:paraId="25C4BF67" w14:textId="242EE13F" w:rsidR="00BE7EA3" w:rsidRPr="000B05B3" w:rsidRDefault="00BE7EA3" w:rsidP="000B05B3">
      <w:pPr>
        <w:ind w:firstLine="720"/>
        <w:rPr>
          <w:rFonts w:cstheme="minorHAnsi"/>
          <w:b/>
          <w:bCs/>
          <w:sz w:val="36"/>
          <w:szCs w:val="36"/>
          <w:lang w:val="en-AU"/>
        </w:rPr>
      </w:pPr>
    </w:p>
    <w:p w14:paraId="6DB4406B" w14:textId="44F8468A" w:rsidR="00BE7EA3" w:rsidRDefault="00705E75" w:rsidP="00705E75">
      <w:pPr>
        <w:rPr>
          <w:rStyle w:val="woj"/>
          <w:rFonts w:cstheme="minorHAnsi"/>
          <w:color w:val="000000"/>
          <w:sz w:val="36"/>
          <w:szCs w:val="36"/>
          <w:shd w:val="clear" w:color="auto" w:fill="FFFFFF"/>
        </w:rPr>
      </w:pPr>
      <w:r>
        <w:rPr>
          <w:sz w:val="36"/>
          <w:szCs w:val="36"/>
          <w:lang w:val="en-AU"/>
        </w:rPr>
        <w:lastRenderedPageBreak/>
        <w:t xml:space="preserve">In denying something we COULD </w:t>
      </w:r>
      <w:proofErr w:type="gramStart"/>
      <w:r>
        <w:rPr>
          <w:sz w:val="36"/>
          <w:szCs w:val="36"/>
          <w:lang w:val="en-AU"/>
        </w:rPr>
        <w:t>have,</w:t>
      </w:r>
      <w:proofErr w:type="gramEnd"/>
      <w:r>
        <w:rPr>
          <w:sz w:val="36"/>
          <w:szCs w:val="36"/>
          <w:lang w:val="en-AU"/>
        </w:rPr>
        <w:t xml:space="preserve"> we gain something we NEED to have. </w:t>
      </w:r>
      <w:r w:rsidR="00BE7EA3" w:rsidRPr="00705E75">
        <w:rPr>
          <w:rStyle w:val="woj"/>
          <w:sz w:val="36"/>
          <w:szCs w:val="36"/>
          <w:lang w:val="en-AU"/>
        </w:rPr>
        <w:t xml:space="preserve">Fasting is choosing to </w:t>
      </w:r>
      <w:r>
        <w:rPr>
          <w:rStyle w:val="woj"/>
          <w:sz w:val="36"/>
          <w:szCs w:val="36"/>
          <w:lang w:val="en-AU"/>
        </w:rPr>
        <w:t>deny yourself</w:t>
      </w:r>
      <w:r w:rsidR="00BE7EA3" w:rsidRPr="00705E75">
        <w:rPr>
          <w:rStyle w:val="woj"/>
          <w:sz w:val="36"/>
          <w:szCs w:val="36"/>
          <w:lang w:val="en-AU"/>
        </w:rPr>
        <w:t xml:space="preserve"> of something good, to gain something even better. </w:t>
      </w:r>
    </w:p>
    <w:p w14:paraId="37183B10" w14:textId="77777777" w:rsidR="00BE7EA3" w:rsidRDefault="00BE7EA3" w:rsidP="00BE7EA3">
      <w:pPr>
        <w:rPr>
          <w:rStyle w:val="woj"/>
          <w:rFonts w:cstheme="minorHAnsi"/>
          <w:color w:val="000000"/>
          <w:sz w:val="36"/>
          <w:szCs w:val="36"/>
          <w:shd w:val="clear" w:color="auto" w:fill="FFFFFF"/>
        </w:rPr>
      </w:pPr>
    </w:p>
    <w:p w14:paraId="379EA7C2" w14:textId="7DCC7BBA" w:rsidR="00BE7EA3" w:rsidRDefault="00BE7EA3" w:rsidP="00BE7EA3">
      <w:pPr>
        <w:pStyle w:val="ListParagraph"/>
        <w:numPr>
          <w:ilvl w:val="0"/>
          <w:numId w:val="1"/>
        </w:numPr>
        <w:rPr>
          <w:rStyle w:val="woj"/>
          <w:rFonts w:cstheme="minorHAnsi"/>
          <w:b/>
          <w:bCs/>
          <w:color w:val="000000"/>
          <w:sz w:val="36"/>
          <w:szCs w:val="36"/>
          <w:shd w:val="clear" w:color="auto" w:fill="FFFFFF"/>
        </w:rPr>
      </w:pPr>
      <w:r>
        <w:rPr>
          <w:rStyle w:val="woj"/>
          <w:rFonts w:cstheme="minorHAnsi"/>
          <w:b/>
          <w:bCs/>
          <w:color w:val="000000"/>
          <w:sz w:val="36"/>
          <w:szCs w:val="36"/>
          <w:shd w:val="clear" w:color="auto" w:fill="FFFFFF"/>
        </w:rPr>
        <w:t>Use</w:t>
      </w:r>
      <w:r w:rsidRPr="00FE3443">
        <w:rPr>
          <w:rStyle w:val="woj"/>
          <w:rFonts w:cstheme="minorHAnsi"/>
          <w:b/>
          <w:bCs/>
          <w:color w:val="000000"/>
          <w:sz w:val="36"/>
          <w:szCs w:val="36"/>
          <w:shd w:val="clear" w:color="auto" w:fill="FFFFFF"/>
        </w:rPr>
        <w:t xml:space="preserve"> fasting as a means of </w:t>
      </w:r>
      <w:r w:rsidR="00705E75">
        <w:rPr>
          <w:rStyle w:val="woj"/>
          <w:rFonts w:cstheme="minorHAnsi"/>
          <w:b/>
          <w:bCs/>
          <w:color w:val="000000"/>
          <w:sz w:val="36"/>
          <w:szCs w:val="36"/>
          <w:shd w:val="clear" w:color="auto" w:fill="FFFFFF"/>
        </w:rPr>
        <w:t>testing</w:t>
      </w:r>
      <w:r w:rsidRPr="00FE3443">
        <w:rPr>
          <w:rStyle w:val="woj"/>
          <w:rFonts w:cstheme="minorHAnsi"/>
          <w:b/>
          <w:bCs/>
          <w:color w:val="000000"/>
          <w:sz w:val="36"/>
          <w:szCs w:val="36"/>
          <w:shd w:val="clear" w:color="auto" w:fill="FFFFFF"/>
        </w:rPr>
        <w:t xml:space="preserve"> your dependence on </w:t>
      </w:r>
      <w:r>
        <w:rPr>
          <w:rStyle w:val="woj"/>
          <w:rFonts w:cstheme="minorHAnsi"/>
          <w:b/>
          <w:bCs/>
          <w:color w:val="000000"/>
          <w:sz w:val="36"/>
          <w:szCs w:val="36"/>
          <w:shd w:val="clear" w:color="auto" w:fill="FFFFFF"/>
        </w:rPr>
        <w:t xml:space="preserve">the </w:t>
      </w:r>
      <w:r w:rsidRPr="00FE3443">
        <w:rPr>
          <w:rStyle w:val="woj"/>
          <w:rFonts w:cstheme="minorHAnsi"/>
          <w:b/>
          <w:bCs/>
          <w:color w:val="000000"/>
          <w:sz w:val="36"/>
          <w:szCs w:val="36"/>
          <w:shd w:val="clear" w:color="auto" w:fill="FFFFFF"/>
        </w:rPr>
        <w:t>things of this world.</w:t>
      </w:r>
    </w:p>
    <w:p w14:paraId="18A7EB0E" w14:textId="505084A2" w:rsidR="00BE7EA3" w:rsidRPr="00705E75" w:rsidRDefault="00BE7EA3" w:rsidP="00BE7EA3">
      <w:pPr>
        <w:rPr>
          <w:rStyle w:val="woj"/>
          <w:rFonts w:cstheme="minorHAnsi"/>
          <w:color w:val="000000"/>
          <w:sz w:val="36"/>
          <w:szCs w:val="36"/>
          <w:shd w:val="clear" w:color="auto" w:fill="FFFFFF"/>
        </w:rPr>
      </w:pPr>
      <w:r w:rsidRPr="00705E75">
        <w:rPr>
          <w:rStyle w:val="woj"/>
          <w:rFonts w:cstheme="minorHAnsi"/>
          <w:color w:val="000000"/>
          <w:sz w:val="36"/>
          <w:szCs w:val="36"/>
          <w:shd w:val="clear" w:color="auto" w:fill="FFFFFF"/>
        </w:rPr>
        <w:t>What would you struggle to live without, if it was removed from your life?</w:t>
      </w:r>
      <w:r w:rsidR="00705E75">
        <w:rPr>
          <w:rStyle w:val="woj"/>
          <w:rFonts w:cstheme="minorHAnsi"/>
          <w:color w:val="000000"/>
          <w:sz w:val="36"/>
          <w:szCs w:val="36"/>
          <w:shd w:val="clear" w:color="auto" w:fill="FFFFFF"/>
        </w:rPr>
        <w:t xml:space="preserve"> It may be a good thing. But have you given that good thing too much power? Is it something that has moved from being a preference, to something you now depend on? Has it become an idol? </w:t>
      </w:r>
      <w:r w:rsidR="0009655F">
        <w:rPr>
          <w:rStyle w:val="woj"/>
          <w:rFonts w:cstheme="minorHAnsi"/>
          <w:color w:val="000000"/>
          <w:sz w:val="36"/>
          <w:szCs w:val="36"/>
          <w:shd w:val="clear" w:color="auto" w:fill="FFFFFF"/>
        </w:rPr>
        <w:t xml:space="preserve">Our spiritual problem is when good things have become things we depend on instead of God. How do we know we are doing that with something in our lives? – We will know when we let it go. Just stop participating in that activity for a few days. </w:t>
      </w:r>
      <w:r w:rsidR="004F1C6D">
        <w:rPr>
          <w:rStyle w:val="woj"/>
          <w:rFonts w:cstheme="minorHAnsi"/>
          <w:color w:val="000000"/>
          <w:sz w:val="36"/>
          <w:szCs w:val="36"/>
          <w:shd w:val="clear" w:color="auto" w:fill="FFFFFF"/>
        </w:rPr>
        <w:t xml:space="preserve">You will soon find out how much power it has over you. </w:t>
      </w:r>
    </w:p>
    <w:p w14:paraId="4ADCE770" w14:textId="77777777" w:rsidR="00BE7EA3" w:rsidRDefault="00BE7EA3" w:rsidP="00BE7EA3">
      <w:pPr>
        <w:rPr>
          <w:rStyle w:val="woj"/>
          <w:rFonts w:cstheme="minorHAnsi"/>
          <w:color w:val="000000"/>
          <w:sz w:val="36"/>
          <w:szCs w:val="36"/>
          <w:shd w:val="clear" w:color="auto" w:fill="FFFFFF"/>
        </w:rPr>
      </w:pPr>
    </w:p>
    <w:p w14:paraId="08729806" w14:textId="779DCE9A" w:rsidR="00BE7EA3" w:rsidRPr="00FE3443" w:rsidRDefault="00BE7EA3" w:rsidP="00BE7EA3">
      <w:pPr>
        <w:pStyle w:val="ListParagraph"/>
        <w:numPr>
          <w:ilvl w:val="0"/>
          <w:numId w:val="1"/>
        </w:numPr>
        <w:rPr>
          <w:rStyle w:val="woj"/>
          <w:rFonts w:cstheme="minorHAnsi"/>
          <w:b/>
          <w:bCs/>
          <w:color w:val="000000"/>
          <w:sz w:val="36"/>
          <w:szCs w:val="36"/>
          <w:shd w:val="clear" w:color="auto" w:fill="FFFFFF"/>
        </w:rPr>
      </w:pPr>
      <w:r w:rsidRPr="00FE3443">
        <w:rPr>
          <w:rStyle w:val="woj"/>
          <w:rFonts w:cstheme="minorHAnsi"/>
          <w:b/>
          <w:bCs/>
          <w:color w:val="000000"/>
          <w:sz w:val="36"/>
          <w:szCs w:val="36"/>
          <w:shd w:val="clear" w:color="auto" w:fill="FFFFFF"/>
        </w:rPr>
        <w:t xml:space="preserve">Use fasting, alongside prayer to sharpen your focus on God and His </w:t>
      </w:r>
      <w:r w:rsidR="004F1C6D">
        <w:rPr>
          <w:rStyle w:val="woj"/>
          <w:rFonts w:cstheme="minorHAnsi"/>
          <w:b/>
          <w:bCs/>
          <w:color w:val="000000"/>
          <w:sz w:val="36"/>
          <w:szCs w:val="36"/>
          <w:shd w:val="clear" w:color="auto" w:fill="FFFFFF"/>
        </w:rPr>
        <w:t>p</w:t>
      </w:r>
      <w:r w:rsidRPr="00FE3443">
        <w:rPr>
          <w:rStyle w:val="woj"/>
          <w:rFonts w:cstheme="minorHAnsi"/>
          <w:b/>
          <w:bCs/>
          <w:color w:val="000000"/>
          <w:sz w:val="36"/>
          <w:szCs w:val="36"/>
          <w:shd w:val="clear" w:color="auto" w:fill="FFFFFF"/>
        </w:rPr>
        <w:t>urposes.</w:t>
      </w:r>
    </w:p>
    <w:p w14:paraId="1E8214C0" w14:textId="6958195E" w:rsidR="00BE7EA3" w:rsidRDefault="00BE7EA3" w:rsidP="00BE7EA3">
      <w:pPr>
        <w:rPr>
          <w:rStyle w:val="woj"/>
          <w:rFonts w:cstheme="minorHAnsi"/>
          <w:color w:val="000000"/>
          <w:sz w:val="36"/>
          <w:szCs w:val="36"/>
          <w:shd w:val="clear" w:color="auto" w:fill="FFFFFF"/>
        </w:rPr>
      </w:pPr>
      <w:r>
        <w:rPr>
          <w:rStyle w:val="woj"/>
          <w:rFonts w:cstheme="minorHAnsi"/>
          <w:color w:val="000000"/>
          <w:sz w:val="36"/>
          <w:szCs w:val="36"/>
          <w:shd w:val="clear" w:color="auto" w:fill="FFFFFF"/>
        </w:rPr>
        <w:t xml:space="preserve">Fasting communicates to God, that He is more important than your indulgences. God is wanting to </w:t>
      </w:r>
      <w:r w:rsidR="0009655F">
        <w:rPr>
          <w:rStyle w:val="woj"/>
          <w:rFonts w:cstheme="minorHAnsi"/>
          <w:color w:val="000000"/>
          <w:sz w:val="36"/>
          <w:szCs w:val="36"/>
          <w:shd w:val="clear" w:color="auto" w:fill="FFFFFF"/>
        </w:rPr>
        <w:t>connect</w:t>
      </w:r>
      <w:r>
        <w:rPr>
          <w:rStyle w:val="woj"/>
          <w:rFonts w:cstheme="minorHAnsi"/>
          <w:color w:val="000000"/>
          <w:sz w:val="36"/>
          <w:szCs w:val="36"/>
          <w:shd w:val="clear" w:color="auto" w:fill="FFFFFF"/>
        </w:rPr>
        <w:t xml:space="preserve"> with </w:t>
      </w:r>
      <w:r w:rsidR="0009655F">
        <w:rPr>
          <w:rStyle w:val="woj"/>
          <w:rFonts w:cstheme="minorHAnsi"/>
          <w:color w:val="000000"/>
          <w:sz w:val="36"/>
          <w:szCs w:val="36"/>
          <w:shd w:val="clear" w:color="auto" w:fill="FFFFFF"/>
        </w:rPr>
        <w:t xml:space="preserve">us, but the problem is </w:t>
      </w:r>
      <w:r w:rsidR="004F1C6D">
        <w:rPr>
          <w:rStyle w:val="woj"/>
          <w:rFonts w:cstheme="minorHAnsi"/>
          <w:color w:val="000000"/>
          <w:sz w:val="36"/>
          <w:szCs w:val="36"/>
          <w:shd w:val="clear" w:color="auto" w:fill="FFFFFF"/>
        </w:rPr>
        <w:t>t</w:t>
      </w:r>
      <w:r w:rsidR="0009655F">
        <w:rPr>
          <w:rStyle w:val="woj"/>
          <w:rFonts w:cstheme="minorHAnsi"/>
          <w:color w:val="000000"/>
          <w:sz w:val="36"/>
          <w:szCs w:val="36"/>
          <w:shd w:val="clear" w:color="auto" w:fill="FFFFFF"/>
        </w:rPr>
        <w:t xml:space="preserve">he distractions in our minds. Fasting prayer often brings a clarity in our connection with God. </w:t>
      </w:r>
    </w:p>
    <w:p w14:paraId="7F62D0C7" w14:textId="77777777" w:rsidR="00BE7EA3" w:rsidRDefault="00BE7EA3" w:rsidP="00BE7EA3">
      <w:pPr>
        <w:rPr>
          <w:rStyle w:val="woj"/>
          <w:rFonts w:cstheme="minorHAnsi"/>
          <w:color w:val="000000"/>
          <w:sz w:val="36"/>
          <w:szCs w:val="36"/>
          <w:shd w:val="clear" w:color="auto" w:fill="FFFFFF"/>
        </w:rPr>
      </w:pPr>
    </w:p>
    <w:p w14:paraId="0D613AEA" w14:textId="7F76231A" w:rsidR="00BE7EA3" w:rsidRDefault="0009655F" w:rsidP="00BE7EA3">
      <w:pPr>
        <w:rPr>
          <w:rFonts w:cstheme="minorHAnsi"/>
          <w:sz w:val="36"/>
          <w:szCs w:val="36"/>
          <w:lang w:val="en-AU"/>
        </w:rPr>
      </w:pPr>
      <w:r>
        <w:rPr>
          <w:rFonts w:cstheme="minorHAnsi"/>
          <w:sz w:val="36"/>
          <w:szCs w:val="36"/>
          <w:lang w:val="en-AU"/>
        </w:rPr>
        <w:t xml:space="preserve">When it comes to fasting, the most important thing is the reason why you are fasting. You are not fasting to prove you are holy. You are not fasting to get God to do something for you. You are fasting to rid your life of things you are beginning to rely on that are not of God, </w:t>
      </w:r>
      <w:proofErr w:type="gramStart"/>
      <w:r>
        <w:rPr>
          <w:rFonts w:cstheme="minorHAnsi"/>
          <w:sz w:val="36"/>
          <w:szCs w:val="36"/>
          <w:lang w:val="en-AU"/>
        </w:rPr>
        <w:t>in order to</w:t>
      </w:r>
      <w:proofErr w:type="gramEnd"/>
      <w:r>
        <w:rPr>
          <w:rFonts w:cstheme="minorHAnsi"/>
          <w:sz w:val="36"/>
          <w:szCs w:val="36"/>
          <w:lang w:val="en-AU"/>
        </w:rPr>
        <w:t xml:space="preserve"> make room for the things of God that you need. We are denying ourselves of the things </w:t>
      </w:r>
      <w:r w:rsidR="004F1C6D">
        <w:rPr>
          <w:rFonts w:cstheme="minorHAnsi"/>
          <w:sz w:val="36"/>
          <w:szCs w:val="36"/>
          <w:lang w:val="en-AU"/>
        </w:rPr>
        <w:t>in</w:t>
      </w:r>
      <w:r>
        <w:rPr>
          <w:rFonts w:cstheme="minorHAnsi"/>
          <w:sz w:val="36"/>
          <w:szCs w:val="36"/>
          <w:lang w:val="en-AU"/>
        </w:rPr>
        <w:t xml:space="preserve"> this world, </w:t>
      </w:r>
      <w:proofErr w:type="gramStart"/>
      <w:r>
        <w:rPr>
          <w:rFonts w:cstheme="minorHAnsi"/>
          <w:sz w:val="36"/>
          <w:szCs w:val="36"/>
          <w:lang w:val="en-AU"/>
        </w:rPr>
        <w:t>in order to</w:t>
      </w:r>
      <w:proofErr w:type="gramEnd"/>
      <w:r>
        <w:rPr>
          <w:rFonts w:cstheme="minorHAnsi"/>
          <w:sz w:val="36"/>
          <w:szCs w:val="36"/>
          <w:lang w:val="en-AU"/>
        </w:rPr>
        <w:t xml:space="preserve"> gain the things of God’s world. </w:t>
      </w:r>
    </w:p>
    <w:p w14:paraId="62D04B63" w14:textId="77777777" w:rsidR="0009655F" w:rsidRDefault="0009655F" w:rsidP="00BE7EA3">
      <w:pPr>
        <w:rPr>
          <w:rFonts w:cstheme="minorHAnsi"/>
          <w:sz w:val="36"/>
          <w:szCs w:val="36"/>
          <w:lang w:val="en-AU"/>
        </w:rPr>
      </w:pPr>
    </w:p>
    <w:p w14:paraId="62A5406D" w14:textId="1E5488C1" w:rsidR="0009655F" w:rsidRPr="00017A5F" w:rsidRDefault="00D7755B" w:rsidP="00BE7EA3">
      <w:pPr>
        <w:rPr>
          <w:rFonts w:cstheme="minorHAnsi"/>
          <w:b/>
          <w:bCs/>
          <w:sz w:val="44"/>
          <w:szCs w:val="44"/>
          <w:lang w:val="en-AU"/>
        </w:rPr>
      </w:pPr>
      <w:r w:rsidRPr="00017A5F">
        <w:rPr>
          <w:rFonts w:cstheme="minorHAnsi"/>
          <w:b/>
          <w:bCs/>
          <w:sz w:val="44"/>
          <w:szCs w:val="44"/>
          <w:lang w:val="en-AU"/>
        </w:rPr>
        <w:lastRenderedPageBreak/>
        <w:t>Resources for Connect Groups:</w:t>
      </w:r>
    </w:p>
    <w:p w14:paraId="5704E4A4" w14:textId="77777777" w:rsidR="00D7755B" w:rsidRDefault="00D7755B" w:rsidP="00BE7EA3">
      <w:pPr>
        <w:rPr>
          <w:rFonts w:cstheme="minorHAnsi"/>
          <w:sz w:val="36"/>
          <w:szCs w:val="36"/>
          <w:lang w:val="en-AU"/>
        </w:rPr>
      </w:pPr>
    </w:p>
    <w:p w14:paraId="10761E67" w14:textId="40CD42D7" w:rsidR="00D7755B" w:rsidRDefault="00D7755B" w:rsidP="00BE7EA3">
      <w:pPr>
        <w:rPr>
          <w:rFonts w:cstheme="minorHAnsi"/>
          <w:sz w:val="36"/>
          <w:szCs w:val="36"/>
          <w:lang w:val="en-AU"/>
        </w:rPr>
      </w:pPr>
      <w:r w:rsidRPr="00017A5F">
        <w:rPr>
          <w:rFonts w:cstheme="minorHAnsi"/>
          <w:b/>
          <w:bCs/>
          <w:sz w:val="36"/>
          <w:szCs w:val="36"/>
          <w:lang w:val="en-AU"/>
        </w:rPr>
        <w:t>Main Point:</w:t>
      </w:r>
      <w:r>
        <w:rPr>
          <w:rFonts w:cstheme="minorHAnsi"/>
          <w:sz w:val="36"/>
          <w:szCs w:val="36"/>
          <w:lang w:val="en-AU"/>
        </w:rPr>
        <w:t xml:space="preserve"> </w:t>
      </w:r>
      <w:r w:rsidR="00017A5F">
        <w:rPr>
          <w:rFonts w:cstheme="minorHAnsi"/>
          <w:sz w:val="36"/>
          <w:szCs w:val="36"/>
          <w:lang w:val="en-AU"/>
        </w:rPr>
        <w:t xml:space="preserve">Fasting is about denying ourselves, so that we may gain Christ. Exposing that which we have begun to rely on, so that we can remove it and make more room for God’s Holy Spirit </w:t>
      </w:r>
      <w:r w:rsidR="004F1C6D">
        <w:rPr>
          <w:rFonts w:cstheme="minorHAnsi"/>
          <w:sz w:val="36"/>
          <w:szCs w:val="36"/>
          <w:lang w:val="en-AU"/>
        </w:rPr>
        <w:t xml:space="preserve">to have His way in our lives. </w:t>
      </w:r>
      <w:r w:rsidR="00017A5F">
        <w:rPr>
          <w:rFonts w:cstheme="minorHAnsi"/>
          <w:sz w:val="36"/>
          <w:szCs w:val="36"/>
          <w:lang w:val="en-AU"/>
        </w:rPr>
        <w:t xml:space="preserve"> </w:t>
      </w:r>
    </w:p>
    <w:p w14:paraId="0DF54543" w14:textId="77777777" w:rsidR="0009655F" w:rsidRDefault="0009655F" w:rsidP="00BE7EA3">
      <w:pPr>
        <w:rPr>
          <w:rFonts w:cstheme="minorHAnsi"/>
          <w:sz w:val="36"/>
          <w:szCs w:val="36"/>
          <w:lang w:val="en-AU"/>
        </w:rPr>
      </w:pPr>
    </w:p>
    <w:p w14:paraId="6BEF763F" w14:textId="6E63111B" w:rsidR="00114A15" w:rsidRDefault="00017A5F">
      <w:pPr>
        <w:rPr>
          <w:rStyle w:val="woj"/>
          <w:rFonts w:cstheme="minorHAnsi"/>
          <w:b/>
          <w:bCs/>
          <w:color w:val="000000"/>
          <w:sz w:val="36"/>
          <w:szCs w:val="36"/>
          <w:shd w:val="clear" w:color="auto" w:fill="FFFFFF"/>
        </w:rPr>
      </w:pPr>
      <w:r>
        <w:rPr>
          <w:rStyle w:val="woj"/>
          <w:rFonts w:cstheme="minorHAnsi"/>
          <w:b/>
          <w:bCs/>
          <w:color w:val="000000"/>
          <w:sz w:val="36"/>
          <w:szCs w:val="36"/>
          <w:shd w:val="clear" w:color="auto" w:fill="FFFFFF"/>
        </w:rPr>
        <w:t>Suggested discussion questions:</w:t>
      </w:r>
    </w:p>
    <w:p w14:paraId="7439DDCB" w14:textId="77777777" w:rsidR="00017A5F" w:rsidRDefault="00017A5F">
      <w:pPr>
        <w:rPr>
          <w:rStyle w:val="woj"/>
          <w:rFonts w:cstheme="minorHAnsi"/>
          <w:b/>
          <w:bCs/>
          <w:color w:val="000000"/>
          <w:sz w:val="36"/>
          <w:szCs w:val="36"/>
          <w:shd w:val="clear" w:color="auto" w:fill="FFFFFF"/>
        </w:rPr>
      </w:pPr>
    </w:p>
    <w:p w14:paraId="49877368" w14:textId="6DDD1BB2" w:rsidR="00017A5F" w:rsidRDefault="00017A5F" w:rsidP="00017A5F">
      <w:pPr>
        <w:ind w:firstLine="720"/>
        <w:rPr>
          <w:rStyle w:val="woj"/>
          <w:rFonts w:cstheme="minorHAnsi"/>
          <w:i/>
          <w:iCs/>
          <w:color w:val="000000"/>
          <w:sz w:val="36"/>
          <w:szCs w:val="36"/>
          <w:shd w:val="clear" w:color="auto" w:fill="FFFFFF"/>
        </w:rPr>
      </w:pPr>
      <w:r w:rsidRPr="00017A5F">
        <w:rPr>
          <w:rStyle w:val="woj"/>
          <w:rFonts w:cstheme="minorHAnsi"/>
          <w:i/>
          <w:iCs/>
          <w:color w:val="000000"/>
          <w:sz w:val="36"/>
          <w:szCs w:val="36"/>
          <w:shd w:val="clear" w:color="auto" w:fill="FFFFFF"/>
        </w:rPr>
        <w:t>Have you ever tried fasting? How did it go?</w:t>
      </w:r>
    </w:p>
    <w:p w14:paraId="4F3E8345" w14:textId="77777777" w:rsidR="00017A5F" w:rsidRDefault="00017A5F" w:rsidP="00017A5F">
      <w:pPr>
        <w:ind w:firstLine="720"/>
        <w:rPr>
          <w:rStyle w:val="woj"/>
          <w:rFonts w:cstheme="minorHAnsi"/>
          <w:i/>
          <w:iCs/>
          <w:color w:val="000000"/>
          <w:sz w:val="36"/>
          <w:szCs w:val="36"/>
          <w:shd w:val="clear" w:color="auto" w:fill="FFFFFF"/>
        </w:rPr>
      </w:pPr>
    </w:p>
    <w:p w14:paraId="0190298D" w14:textId="07A0FF92" w:rsidR="00017A5F" w:rsidRDefault="00017A5F" w:rsidP="00017A5F">
      <w:pPr>
        <w:ind w:left="720"/>
        <w:rPr>
          <w:rStyle w:val="woj"/>
          <w:rFonts w:cstheme="minorHAnsi"/>
          <w:i/>
          <w:iCs/>
          <w:color w:val="000000"/>
          <w:sz w:val="36"/>
          <w:szCs w:val="36"/>
          <w:shd w:val="clear" w:color="auto" w:fill="FFFFFF"/>
        </w:rPr>
      </w:pPr>
      <w:r>
        <w:rPr>
          <w:rStyle w:val="woj"/>
          <w:rFonts w:cstheme="minorHAnsi"/>
          <w:i/>
          <w:iCs/>
          <w:color w:val="000000"/>
          <w:sz w:val="36"/>
          <w:szCs w:val="36"/>
          <w:shd w:val="clear" w:color="auto" w:fill="FFFFFF"/>
        </w:rPr>
        <w:t>What other “ancient practices” have you tried? (Solitude, meditating on God’s word, Silent listening, etc) Have they helped you connect with God?</w:t>
      </w:r>
    </w:p>
    <w:p w14:paraId="73C48856" w14:textId="77777777" w:rsidR="00017A5F" w:rsidRDefault="00017A5F" w:rsidP="00017A5F">
      <w:pPr>
        <w:ind w:left="720"/>
        <w:rPr>
          <w:rStyle w:val="woj"/>
          <w:rFonts w:cstheme="minorHAnsi"/>
          <w:i/>
          <w:iCs/>
          <w:color w:val="000000"/>
          <w:sz w:val="36"/>
          <w:szCs w:val="36"/>
          <w:shd w:val="clear" w:color="auto" w:fill="FFFFFF"/>
        </w:rPr>
      </w:pPr>
    </w:p>
    <w:p w14:paraId="755DD0A9" w14:textId="77777777" w:rsidR="00017A5F" w:rsidRPr="00017A5F" w:rsidRDefault="00017A5F" w:rsidP="00017A5F">
      <w:pPr>
        <w:ind w:left="720"/>
        <w:rPr>
          <w:i/>
          <w:iCs/>
        </w:rPr>
      </w:pPr>
      <w:r>
        <w:rPr>
          <w:rStyle w:val="woj"/>
          <w:rFonts w:cstheme="minorHAnsi"/>
          <w:i/>
          <w:iCs/>
          <w:color w:val="000000"/>
          <w:sz w:val="36"/>
          <w:szCs w:val="36"/>
          <w:shd w:val="clear" w:color="auto" w:fill="FFFFFF"/>
        </w:rPr>
        <w:t xml:space="preserve">How has self-denial helped you go deeper in your relationship with God previously? </w:t>
      </w:r>
    </w:p>
    <w:p w14:paraId="4C1C510A" w14:textId="77777777" w:rsidR="00017A5F" w:rsidRDefault="00017A5F" w:rsidP="00017A5F">
      <w:pPr>
        <w:ind w:left="720"/>
        <w:rPr>
          <w:rStyle w:val="woj"/>
          <w:rFonts w:cstheme="minorHAnsi"/>
          <w:i/>
          <w:iCs/>
          <w:color w:val="000000"/>
          <w:sz w:val="36"/>
          <w:szCs w:val="36"/>
          <w:shd w:val="clear" w:color="auto" w:fill="FFFFFF"/>
        </w:rPr>
      </w:pPr>
    </w:p>
    <w:p w14:paraId="3DC66A6D" w14:textId="7CD0A7C4" w:rsidR="00017A5F" w:rsidRDefault="00017A5F" w:rsidP="00017A5F">
      <w:pPr>
        <w:ind w:left="720"/>
        <w:rPr>
          <w:rStyle w:val="woj"/>
          <w:rFonts w:cstheme="minorHAnsi"/>
          <w:i/>
          <w:iCs/>
          <w:color w:val="000000"/>
          <w:sz w:val="36"/>
          <w:szCs w:val="36"/>
          <w:shd w:val="clear" w:color="auto" w:fill="FFFFFF"/>
        </w:rPr>
      </w:pPr>
      <w:r>
        <w:rPr>
          <w:rStyle w:val="woj"/>
          <w:rFonts w:cstheme="minorHAnsi"/>
          <w:i/>
          <w:iCs/>
          <w:color w:val="000000"/>
          <w:sz w:val="36"/>
          <w:szCs w:val="36"/>
          <w:shd w:val="clear" w:color="auto" w:fill="FFFFFF"/>
        </w:rPr>
        <w:t>What might be some examples of things in this world that might be “good,” but we might become too attached to?</w:t>
      </w:r>
    </w:p>
    <w:p w14:paraId="652C86CF" w14:textId="77777777" w:rsidR="00017A5F" w:rsidRDefault="00017A5F" w:rsidP="00017A5F">
      <w:pPr>
        <w:ind w:left="720"/>
        <w:rPr>
          <w:rStyle w:val="woj"/>
          <w:rFonts w:cstheme="minorHAnsi"/>
          <w:i/>
          <w:iCs/>
          <w:color w:val="000000"/>
          <w:sz w:val="36"/>
          <w:szCs w:val="36"/>
          <w:shd w:val="clear" w:color="auto" w:fill="FFFFFF"/>
        </w:rPr>
      </w:pPr>
    </w:p>
    <w:p w14:paraId="48237179" w14:textId="5D3EA409" w:rsidR="00017A5F" w:rsidRDefault="00017A5F" w:rsidP="00017A5F">
      <w:pPr>
        <w:ind w:left="720"/>
        <w:rPr>
          <w:rStyle w:val="woj"/>
          <w:rFonts w:cstheme="minorHAnsi"/>
          <w:i/>
          <w:iCs/>
          <w:color w:val="000000"/>
          <w:sz w:val="36"/>
          <w:szCs w:val="36"/>
          <w:shd w:val="clear" w:color="auto" w:fill="FFFFFF"/>
        </w:rPr>
      </w:pPr>
      <w:r>
        <w:rPr>
          <w:rStyle w:val="woj"/>
          <w:rFonts w:cstheme="minorHAnsi"/>
          <w:i/>
          <w:iCs/>
          <w:color w:val="000000"/>
          <w:sz w:val="36"/>
          <w:szCs w:val="36"/>
          <w:shd w:val="clear" w:color="auto" w:fill="FFFFFF"/>
        </w:rPr>
        <w:t>How would we know whether we have become too attached to them?</w:t>
      </w:r>
    </w:p>
    <w:p w14:paraId="60F39675" w14:textId="77777777" w:rsidR="00017A5F" w:rsidRDefault="00017A5F" w:rsidP="00017A5F">
      <w:pPr>
        <w:ind w:left="720"/>
        <w:rPr>
          <w:rStyle w:val="woj"/>
          <w:rFonts w:cstheme="minorHAnsi"/>
          <w:i/>
          <w:iCs/>
          <w:color w:val="000000"/>
          <w:sz w:val="36"/>
          <w:szCs w:val="36"/>
          <w:shd w:val="clear" w:color="auto" w:fill="FFFFFF"/>
        </w:rPr>
      </w:pPr>
    </w:p>
    <w:p w14:paraId="578E978D" w14:textId="0BA72624" w:rsidR="00017A5F" w:rsidRDefault="00017A5F" w:rsidP="00017A5F">
      <w:pPr>
        <w:ind w:left="720"/>
        <w:rPr>
          <w:rStyle w:val="woj"/>
          <w:rFonts w:cstheme="minorHAnsi"/>
          <w:i/>
          <w:iCs/>
          <w:color w:val="000000"/>
          <w:sz w:val="36"/>
          <w:szCs w:val="36"/>
          <w:shd w:val="clear" w:color="auto" w:fill="FFFFFF"/>
        </w:rPr>
      </w:pPr>
      <w:r>
        <w:rPr>
          <w:rStyle w:val="woj"/>
          <w:rFonts w:cstheme="minorHAnsi"/>
          <w:i/>
          <w:iCs/>
          <w:color w:val="000000"/>
          <w:sz w:val="36"/>
          <w:szCs w:val="36"/>
          <w:shd w:val="clear" w:color="auto" w:fill="FFFFFF"/>
        </w:rPr>
        <w:t>What might that be for you?</w:t>
      </w:r>
    </w:p>
    <w:p w14:paraId="073F2AE2" w14:textId="77777777" w:rsidR="00017A5F" w:rsidRDefault="00017A5F" w:rsidP="00017A5F">
      <w:pPr>
        <w:ind w:left="720"/>
        <w:rPr>
          <w:rStyle w:val="woj"/>
          <w:rFonts w:cstheme="minorHAnsi"/>
          <w:i/>
          <w:iCs/>
          <w:color w:val="000000"/>
          <w:sz w:val="36"/>
          <w:szCs w:val="36"/>
          <w:shd w:val="clear" w:color="auto" w:fill="FFFFFF"/>
        </w:rPr>
      </w:pPr>
    </w:p>
    <w:p w14:paraId="0D27E6B3" w14:textId="4E735E89" w:rsidR="00017A5F" w:rsidRDefault="00017A5F" w:rsidP="00017A5F">
      <w:pPr>
        <w:ind w:left="720"/>
        <w:rPr>
          <w:rStyle w:val="woj"/>
          <w:rFonts w:cstheme="minorHAnsi"/>
          <w:i/>
          <w:iCs/>
          <w:color w:val="000000"/>
          <w:sz w:val="36"/>
          <w:szCs w:val="36"/>
          <w:shd w:val="clear" w:color="auto" w:fill="FFFFFF"/>
        </w:rPr>
      </w:pPr>
      <w:r>
        <w:rPr>
          <w:rStyle w:val="woj"/>
          <w:rFonts w:cstheme="minorHAnsi"/>
          <w:i/>
          <w:iCs/>
          <w:color w:val="000000"/>
          <w:sz w:val="36"/>
          <w:szCs w:val="36"/>
          <w:shd w:val="clear" w:color="auto" w:fill="FFFFFF"/>
        </w:rPr>
        <w:t>What might “fasting” from that look like</w:t>
      </w:r>
      <w:r w:rsidR="004F1C6D">
        <w:rPr>
          <w:rStyle w:val="woj"/>
          <w:rFonts w:cstheme="minorHAnsi"/>
          <w:i/>
          <w:iCs/>
          <w:color w:val="000000"/>
          <w:sz w:val="36"/>
          <w:szCs w:val="36"/>
          <w:shd w:val="clear" w:color="auto" w:fill="FFFFFF"/>
        </w:rPr>
        <w:t xml:space="preserve"> for you</w:t>
      </w:r>
      <w:r>
        <w:rPr>
          <w:rStyle w:val="woj"/>
          <w:rFonts w:cstheme="minorHAnsi"/>
          <w:i/>
          <w:iCs/>
          <w:color w:val="000000"/>
          <w:sz w:val="36"/>
          <w:szCs w:val="36"/>
          <w:shd w:val="clear" w:color="auto" w:fill="FFFFFF"/>
        </w:rPr>
        <w:t xml:space="preserve">? </w:t>
      </w:r>
    </w:p>
    <w:p w14:paraId="09312BB0" w14:textId="77777777" w:rsidR="00017A5F" w:rsidRDefault="00017A5F" w:rsidP="00017A5F">
      <w:pPr>
        <w:ind w:left="720"/>
        <w:rPr>
          <w:rStyle w:val="woj"/>
          <w:rFonts w:cstheme="minorHAnsi"/>
          <w:i/>
          <w:iCs/>
          <w:color w:val="000000"/>
          <w:sz w:val="36"/>
          <w:szCs w:val="36"/>
          <w:shd w:val="clear" w:color="auto" w:fill="FFFFFF"/>
        </w:rPr>
      </w:pPr>
    </w:p>
    <w:p w14:paraId="5D7D698F" w14:textId="0C337720" w:rsidR="00017A5F" w:rsidRDefault="00017A5F" w:rsidP="00017A5F">
      <w:pPr>
        <w:ind w:left="720"/>
        <w:rPr>
          <w:rStyle w:val="woj"/>
          <w:rFonts w:cstheme="minorHAnsi"/>
          <w:i/>
          <w:iCs/>
          <w:color w:val="000000"/>
          <w:sz w:val="36"/>
          <w:szCs w:val="36"/>
          <w:shd w:val="clear" w:color="auto" w:fill="FFFFFF"/>
        </w:rPr>
      </w:pPr>
      <w:r>
        <w:rPr>
          <w:rStyle w:val="woj"/>
          <w:rFonts w:cstheme="minorHAnsi"/>
          <w:i/>
          <w:iCs/>
          <w:color w:val="000000"/>
          <w:sz w:val="36"/>
          <w:szCs w:val="36"/>
          <w:shd w:val="clear" w:color="auto" w:fill="FFFFFF"/>
        </w:rPr>
        <w:t>What might a regular prayerful fast for you look like?</w:t>
      </w:r>
    </w:p>
    <w:p w14:paraId="645896D3" w14:textId="77777777" w:rsidR="00017A5F" w:rsidRDefault="00017A5F" w:rsidP="00017A5F">
      <w:pPr>
        <w:ind w:left="720"/>
        <w:rPr>
          <w:rStyle w:val="woj"/>
          <w:rFonts w:cstheme="minorHAnsi"/>
          <w:i/>
          <w:iCs/>
          <w:color w:val="000000"/>
          <w:sz w:val="36"/>
          <w:szCs w:val="36"/>
          <w:shd w:val="clear" w:color="auto" w:fill="FFFFFF"/>
        </w:rPr>
      </w:pPr>
    </w:p>
    <w:p w14:paraId="30EA2694" w14:textId="77777777" w:rsidR="00017A5F" w:rsidRDefault="00017A5F" w:rsidP="00017A5F">
      <w:pPr>
        <w:ind w:left="720"/>
        <w:rPr>
          <w:rStyle w:val="woj"/>
          <w:rFonts w:cstheme="minorHAnsi"/>
          <w:i/>
          <w:iCs/>
          <w:color w:val="000000"/>
          <w:sz w:val="36"/>
          <w:szCs w:val="36"/>
          <w:shd w:val="clear" w:color="auto" w:fill="FFFFFF"/>
        </w:rPr>
      </w:pPr>
    </w:p>
    <w:p w14:paraId="4A34E853" w14:textId="6D535988" w:rsidR="00017A5F" w:rsidRPr="008E550F" w:rsidRDefault="00017A5F" w:rsidP="00017A5F">
      <w:pPr>
        <w:rPr>
          <w:rStyle w:val="woj"/>
          <w:rFonts w:cstheme="minorHAnsi"/>
          <w:b/>
          <w:bCs/>
          <w:color w:val="000000"/>
          <w:sz w:val="44"/>
          <w:szCs w:val="44"/>
          <w:shd w:val="clear" w:color="auto" w:fill="FFFFFF"/>
        </w:rPr>
      </w:pPr>
      <w:r w:rsidRPr="008E550F">
        <w:rPr>
          <w:rStyle w:val="woj"/>
          <w:rFonts w:cstheme="minorHAnsi"/>
          <w:b/>
          <w:bCs/>
          <w:color w:val="000000"/>
          <w:sz w:val="44"/>
          <w:szCs w:val="44"/>
          <w:shd w:val="clear" w:color="auto" w:fill="FFFFFF"/>
        </w:rPr>
        <w:lastRenderedPageBreak/>
        <w:t xml:space="preserve">Monday’s Devotion </w:t>
      </w:r>
      <w:r w:rsidR="008E550F" w:rsidRPr="008E550F">
        <w:rPr>
          <w:rStyle w:val="woj"/>
          <w:rFonts w:cstheme="minorHAnsi"/>
          <w:b/>
          <w:bCs/>
          <w:color w:val="000000"/>
          <w:sz w:val="44"/>
          <w:szCs w:val="44"/>
          <w:shd w:val="clear" w:color="auto" w:fill="FFFFFF"/>
        </w:rPr>
        <w:t>–</w:t>
      </w:r>
      <w:r w:rsidRPr="008E550F">
        <w:rPr>
          <w:rStyle w:val="woj"/>
          <w:rFonts w:cstheme="minorHAnsi"/>
          <w:b/>
          <w:bCs/>
          <w:color w:val="000000"/>
          <w:sz w:val="44"/>
          <w:szCs w:val="44"/>
          <w:shd w:val="clear" w:color="auto" w:fill="FFFFFF"/>
        </w:rPr>
        <w:t xml:space="preserve"> </w:t>
      </w:r>
      <w:r w:rsidR="008E550F">
        <w:rPr>
          <w:rStyle w:val="woj"/>
          <w:rFonts w:cstheme="minorHAnsi"/>
          <w:b/>
          <w:bCs/>
          <w:color w:val="000000"/>
          <w:sz w:val="44"/>
          <w:szCs w:val="44"/>
          <w:shd w:val="clear" w:color="auto" w:fill="FFFFFF"/>
        </w:rPr>
        <w:t xml:space="preserve">No need for pride. </w:t>
      </w:r>
    </w:p>
    <w:p w14:paraId="0CFFBD59" w14:textId="77777777" w:rsidR="008E550F" w:rsidRDefault="008E550F" w:rsidP="00017A5F">
      <w:pPr>
        <w:rPr>
          <w:rStyle w:val="woj"/>
          <w:rFonts w:cstheme="minorHAnsi"/>
          <w:b/>
          <w:bCs/>
          <w:color w:val="000000"/>
          <w:sz w:val="36"/>
          <w:szCs w:val="36"/>
          <w:shd w:val="clear" w:color="auto" w:fill="FFFFFF"/>
        </w:rPr>
      </w:pPr>
    </w:p>
    <w:p w14:paraId="30614D32" w14:textId="1682529E" w:rsidR="008E550F" w:rsidRDefault="008E550F" w:rsidP="00017A5F">
      <w:pPr>
        <w:rPr>
          <w:rStyle w:val="woj"/>
          <w:rFonts w:cstheme="minorHAnsi"/>
          <w:b/>
          <w:bCs/>
          <w:color w:val="000000"/>
          <w:sz w:val="36"/>
          <w:szCs w:val="36"/>
          <w:shd w:val="clear" w:color="auto" w:fill="FFFFFF"/>
        </w:rPr>
      </w:pPr>
      <w:r>
        <w:rPr>
          <w:rStyle w:val="woj"/>
          <w:rFonts w:cstheme="minorHAnsi"/>
          <w:b/>
          <w:bCs/>
          <w:color w:val="000000"/>
          <w:sz w:val="36"/>
          <w:szCs w:val="36"/>
          <w:shd w:val="clear" w:color="auto" w:fill="FFFFFF"/>
        </w:rPr>
        <w:t>Matthew 6:16-18</w:t>
      </w:r>
    </w:p>
    <w:p w14:paraId="03909F11" w14:textId="5A550C6F" w:rsidR="008E550F" w:rsidRDefault="008E550F" w:rsidP="00017A5F">
      <w:pPr>
        <w:rPr>
          <w:rStyle w:val="woj"/>
          <w:rFonts w:cstheme="minorHAnsi"/>
          <w:color w:val="000000"/>
          <w:sz w:val="36"/>
          <w:szCs w:val="36"/>
          <w:shd w:val="clear" w:color="auto" w:fill="FFFFFF"/>
        </w:rPr>
      </w:pPr>
      <w:r w:rsidRPr="008E550F">
        <w:rPr>
          <w:rStyle w:val="woj"/>
          <w:rFonts w:cstheme="minorHAnsi"/>
          <w:i/>
          <w:iCs/>
          <w:color w:val="000000"/>
          <w:sz w:val="36"/>
          <w:szCs w:val="36"/>
          <w:shd w:val="clear" w:color="auto" w:fill="FFFFFF"/>
        </w:rPr>
        <w:t xml:space="preserve">“When you fast, do not look </w:t>
      </w:r>
      <w:r w:rsidRPr="008E550F">
        <w:rPr>
          <w:rStyle w:val="woj"/>
          <w:rFonts w:cstheme="minorHAnsi"/>
          <w:i/>
          <w:iCs/>
          <w:color w:val="000000"/>
          <w:sz w:val="36"/>
          <w:szCs w:val="36"/>
          <w:shd w:val="clear" w:color="auto" w:fill="FFFFFF"/>
        </w:rPr>
        <w:t>sombre</w:t>
      </w:r>
      <w:r w:rsidRPr="008E550F">
        <w:rPr>
          <w:rStyle w:val="woj"/>
          <w:rFonts w:cstheme="minorHAnsi"/>
          <w:i/>
          <w:iCs/>
          <w:color w:val="000000"/>
          <w:sz w:val="36"/>
          <w:szCs w:val="36"/>
          <w:shd w:val="clear" w:color="auto" w:fill="FFFFFF"/>
        </w:rPr>
        <w:t> as the hypocrites do, for they disfigure their faces to show others they are fasting. Truly I tell you, they have received their reward in full.</w:t>
      </w:r>
      <w:r w:rsidRPr="008E550F">
        <w:rPr>
          <w:rFonts w:cstheme="minorHAnsi"/>
          <w:i/>
          <w:iCs/>
          <w:color w:val="000000"/>
          <w:sz w:val="36"/>
          <w:szCs w:val="36"/>
          <w:shd w:val="clear" w:color="auto" w:fill="FFFFFF"/>
        </w:rPr>
        <w:t> </w:t>
      </w:r>
      <w:r w:rsidRPr="008E550F">
        <w:rPr>
          <w:rStyle w:val="woj"/>
          <w:rFonts w:cstheme="minorHAnsi"/>
          <w:b/>
          <w:bCs/>
          <w:i/>
          <w:iCs/>
          <w:color w:val="000000"/>
          <w:sz w:val="36"/>
          <w:szCs w:val="36"/>
          <w:shd w:val="clear" w:color="auto" w:fill="FFFFFF"/>
          <w:vertAlign w:val="superscript"/>
        </w:rPr>
        <w:t> </w:t>
      </w:r>
      <w:r w:rsidRPr="008E550F">
        <w:rPr>
          <w:rStyle w:val="woj"/>
          <w:rFonts w:cstheme="minorHAnsi"/>
          <w:i/>
          <w:iCs/>
          <w:color w:val="000000"/>
          <w:sz w:val="36"/>
          <w:szCs w:val="36"/>
          <w:shd w:val="clear" w:color="auto" w:fill="FFFFFF"/>
        </w:rPr>
        <w:t>But when you fast, put oil on your head and wash your face,</w:t>
      </w:r>
      <w:r w:rsidRPr="008E550F">
        <w:rPr>
          <w:rStyle w:val="woj"/>
          <w:rFonts w:cstheme="minorHAnsi"/>
          <w:b/>
          <w:bCs/>
          <w:i/>
          <w:iCs/>
          <w:color w:val="000000"/>
          <w:sz w:val="36"/>
          <w:szCs w:val="36"/>
          <w:shd w:val="clear" w:color="auto" w:fill="FFFFFF"/>
          <w:vertAlign w:val="superscript"/>
        </w:rPr>
        <w:t> </w:t>
      </w:r>
      <w:r w:rsidRPr="008E550F">
        <w:rPr>
          <w:rStyle w:val="woj"/>
          <w:rFonts w:cstheme="minorHAnsi"/>
          <w:i/>
          <w:iCs/>
          <w:color w:val="000000"/>
          <w:sz w:val="36"/>
          <w:szCs w:val="36"/>
          <w:shd w:val="clear" w:color="auto" w:fill="FFFFFF"/>
        </w:rPr>
        <w:t>so that it will not be obvious to others that you are fasting, but only to your Father, who is unseen; and your Father, who sees what is done in secret, will reward you.</w:t>
      </w:r>
      <w:r w:rsidRPr="008E550F">
        <w:rPr>
          <w:rStyle w:val="woj"/>
          <w:rFonts w:cstheme="minorHAnsi"/>
          <w:i/>
          <w:iCs/>
          <w:color w:val="000000"/>
          <w:sz w:val="36"/>
          <w:szCs w:val="36"/>
          <w:shd w:val="clear" w:color="auto" w:fill="FFFFFF"/>
        </w:rPr>
        <w:t>”</w:t>
      </w:r>
    </w:p>
    <w:p w14:paraId="2E27E8E6" w14:textId="77777777" w:rsidR="008E550F" w:rsidRDefault="008E550F" w:rsidP="00017A5F">
      <w:pPr>
        <w:rPr>
          <w:rStyle w:val="woj"/>
          <w:rFonts w:cstheme="minorHAnsi"/>
          <w:color w:val="000000"/>
          <w:sz w:val="36"/>
          <w:szCs w:val="36"/>
          <w:shd w:val="clear" w:color="auto" w:fill="FFFFFF"/>
        </w:rPr>
      </w:pPr>
    </w:p>
    <w:p w14:paraId="4A51C77F" w14:textId="765C7E7E" w:rsidR="008E550F" w:rsidRDefault="008E550F" w:rsidP="00017A5F">
      <w:pPr>
        <w:rPr>
          <w:rStyle w:val="woj"/>
          <w:rFonts w:cstheme="minorHAnsi"/>
          <w:color w:val="000000"/>
          <w:sz w:val="36"/>
          <w:szCs w:val="36"/>
          <w:shd w:val="clear" w:color="auto" w:fill="FFFFFF"/>
        </w:rPr>
      </w:pPr>
      <w:r>
        <w:rPr>
          <w:rStyle w:val="woj"/>
          <w:rFonts w:cstheme="minorHAnsi"/>
          <w:color w:val="000000"/>
          <w:sz w:val="36"/>
          <w:szCs w:val="36"/>
          <w:shd w:val="clear" w:color="auto" w:fill="FFFFFF"/>
        </w:rPr>
        <w:t xml:space="preserve">The Pharisees had distorted a good thing </w:t>
      </w:r>
      <w:r w:rsidR="004F1C6D">
        <w:rPr>
          <w:rStyle w:val="woj"/>
          <w:rFonts w:cstheme="minorHAnsi"/>
          <w:color w:val="000000"/>
          <w:sz w:val="36"/>
          <w:szCs w:val="36"/>
          <w:shd w:val="clear" w:color="auto" w:fill="FFFFFF"/>
        </w:rPr>
        <w:t xml:space="preserve">and made it a </w:t>
      </w:r>
      <w:r>
        <w:rPr>
          <w:rStyle w:val="woj"/>
          <w:rFonts w:cstheme="minorHAnsi"/>
          <w:color w:val="000000"/>
          <w:sz w:val="36"/>
          <w:szCs w:val="36"/>
          <w:shd w:val="clear" w:color="auto" w:fill="FFFFFF"/>
        </w:rPr>
        <w:t xml:space="preserve">meaningless thing. How did they do that? They were using fasting as a means of revealing how holy they were, and by inference, how unholy others who were not fasting were. They had completely missed the point and were slipping into prideful religious arrogance. </w:t>
      </w:r>
    </w:p>
    <w:p w14:paraId="295D411E" w14:textId="77777777" w:rsidR="00480FCC" w:rsidRDefault="00480FCC" w:rsidP="00017A5F">
      <w:pPr>
        <w:rPr>
          <w:rStyle w:val="woj"/>
          <w:rFonts w:cstheme="minorHAnsi"/>
          <w:color w:val="000000"/>
          <w:sz w:val="36"/>
          <w:szCs w:val="36"/>
          <w:shd w:val="clear" w:color="auto" w:fill="FFFFFF"/>
        </w:rPr>
      </w:pPr>
    </w:p>
    <w:p w14:paraId="518DD571" w14:textId="3A13D1C2" w:rsidR="00480FCC" w:rsidRDefault="00480FCC" w:rsidP="00017A5F">
      <w:pPr>
        <w:rPr>
          <w:rStyle w:val="woj"/>
          <w:rFonts w:cstheme="minorHAnsi"/>
          <w:color w:val="000000"/>
          <w:sz w:val="36"/>
          <w:szCs w:val="36"/>
          <w:shd w:val="clear" w:color="auto" w:fill="FFFFFF"/>
        </w:rPr>
      </w:pPr>
      <w:r>
        <w:rPr>
          <w:rStyle w:val="woj"/>
          <w:rFonts w:cstheme="minorHAnsi"/>
          <w:color w:val="000000"/>
          <w:sz w:val="36"/>
          <w:szCs w:val="36"/>
          <w:shd w:val="clear" w:color="auto" w:fill="FFFFFF"/>
        </w:rPr>
        <w:t xml:space="preserve">The point that Jesus is making here, is that we are fasting unto God, not unto others. Not that we are trying to impress God either. We are simply humbling ourselves before God. As God sees that humility, He will reward us with His life. </w:t>
      </w:r>
    </w:p>
    <w:p w14:paraId="589FF37B" w14:textId="77777777" w:rsidR="00480FCC" w:rsidRDefault="00480FCC" w:rsidP="00017A5F">
      <w:pPr>
        <w:rPr>
          <w:rStyle w:val="woj"/>
          <w:rFonts w:cstheme="minorHAnsi"/>
          <w:color w:val="000000"/>
          <w:sz w:val="36"/>
          <w:szCs w:val="36"/>
          <w:shd w:val="clear" w:color="auto" w:fill="FFFFFF"/>
        </w:rPr>
      </w:pPr>
    </w:p>
    <w:p w14:paraId="1541814D" w14:textId="6D2B9C3D" w:rsidR="00480FCC" w:rsidRDefault="00480FCC" w:rsidP="00017A5F">
      <w:pPr>
        <w:rPr>
          <w:rStyle w:val="woj"/>
          <w:rFonts w:cstheme="minorHAnsi"/>
          <w:color w:val="000000"/>
          <w:sz w:val="36"/>
          <w:szCs w:val="36"/>
          <w:shd w:val="clear" w:color="auto" w:fill="FFFFFF"/>
        </w:rPr>
      </w:pPr>
      <w:r>
        <w:rPr>
          <w:rStyle w:val="woj"/>
          <w:rFonts w:cstheme="minorHAnsi"/>
          <w:color w:val="000000"/>
          <w:sz w:val="36"/>
          <w:szCs w:val="36"/>
          <w:shd w:val="clear" w:color="auto" w:fill="FFFFFF"/>
        </w:rPr>
        <w:t>Therefore, as best you can, keep your fasting between you and God. There is no need to tell others how long you have fasted, or how disciplined you are. That is pride, not humility. What you can tell others, is the deeper connection you gained from God while you were fasting. Of course, not in a prideful way, but with the attitude of wanting to share the good that God is doing in you with those around you.</w:t>
      </w:r>
    </w:p>
    <w:p w14:paraId="04D3F756" w14:textId="77777777" w:rsidR="00480FCC" w:rsidRDefault="00480FCC" w:rsidP="00017A5F">
      <w:pPr>
        <w:rPr>
          <w:rStyle w:val="woj"/>
          <w:rFonts w:cstheme="minorHAnsi"/>
          <w:color w:val="000000"/>
          <w:sz w:val="36"/>
          <w:szCs w:val="36"/>
          <w:shd w:val="clear" w:color="auto" w:fill="FFFFFF"/>
        </w:rPr>
      </w:pPr>
    </w:p>
    <w:p w14:paraId="3E87CDB6" w14:textId="3A1E6EC6" w:rsidR="00480FCC" w:rsidRPr="00CF272C" w:rsidRDefault="00480FCC" w:rsidP="00017A5F">
      <w:pPr>
        <w:rPr>
          <w:rStyle w:val="woj"/>
          <w:rFonts w:cstheme="minorHAnsi"/>
          <w:b/>
          <w:bCs/>
          <w:color w:val="000000"/>
          <w:sz w:val="44"/>
          <w:szCs w:val="44"/>
          <w:shd w:val="clear" w:color="auto" w:fill="FFFFFF"/>
        </w:rPr>
      </w:pPr>
      <w:r w:rsidRPr="00CF272C">
        <w:rPr>
          <w:rStyle w:val="woj"/>
          <w:rFonts w:cstheme="minorHAnsi"/>
          <w:b/>
          <w:bCs/>
          <w:color w:val="000000"/>
          <w:sz w:val="44"/>
          <w:szCs w:val="44"/>
          <w:shd w:val="clear" w:color="auto" w:fill="FFFFFF"/>
        </w:rPr>
        <w:lastRenderedPageBreak/>
        <w:t>Tuesday’s Devotion – Fasting as worship</w:t>
      </w:r>
    </w:p>
    <w:p w14:paraId="72BA5A27" w14:textId="77777777" w:rsidR="00480FCC" w:rsidRDefault="00480FCC" w:rsidP="00017A5F">
      <w:pPr>
        <w:rPr>
          <w:rStyle w:val="woj"/>
          <w:rFonts w:cstheme="minorHAnsi"/>
          <w:color w:val="000000"/>
          <w:sz w:val="36"/>
          <w:szCs w:val="36"/>
          <w:shd w:val="clear" w:color="auto" w:fill="FFFFFF"/>
        </w:rPr>
      </w:pPr>
    </w:p>
    <w:p w14:paraId="5E3B2165" w14:textId="2923FB35" w:rsidR="00CF272C" w:rsidRPr="00CF272C" w:rsidRDefault="00CF272C" w:rsidP="00017A5F">
      <w:pPr>
        <w:rPr>
          <w:rStyle w:val="woj"/>
          <w:rFonts w:cstheme="minorHAnsi"/>
          <w:b/>
          <w:bCs/>
          <w:color w:val="000000"/>
          <w:sz w:val="36"/>
          <w:szCs w:val="36"/>
          <w:shd w:val="clear" w:color="auto" w:fill="FFFFFF"/>
        </w:rPr>
      </w:pPr>
      <w:r w:rsidRPr="00CF272C">
        <w:rPr>
          <w:rStyle w:val="woj"/>
          <w:rFonts w:cstheme="minorHAnsi"/>
          <w:b/>
          <w:bCs/>
          <w:color w:val="000000"/>
          <w:sz w:val="36"/>
          <w:szCs w:val="36"/>
          <w:shd w:val="clear" w:color="auto" w:fill="FFFFFF"/>
        </w:rPr>
        <w:t>Luke 2:36-37</w:t>
      </w:r>
    </w:p>
    <w:p w14:paraId="09144F4D" w14:textId="3E701185" w:rsidR="00480FCC" w:rsidRDefault="00CF272C" w:rsidP="00017A5F">
      <w:pPr>
        <w:rPr>
          <w:rStyle w:val="text"/>
          <w:rFonts w:cstheme="minorHAnsi"/>
          <w:color w:val="000000"/>
          <w:sz w:val="36"/>
          <w:szCs w:val="36"/>
          <w:shd w:val="clear" w:color="auto" w:fill="FFFFFF"/>
        </w:rPr>
      </w:pPr>
      <w:r w:rsidRPr="00CF272C">
        <w:rPr>
          <w:rStyle w:val="text"/>
          <w:rFonts w:cstheme="minorHAnsi"/>
          <w:i/>
          <w:iCs/>
          <w:color w:val="000000"/>
          <w:sz w:val="36"/>
          <w:szCs w:val="36"/>
          <w:shd w:val="clear" w:color="auto" w:fill="FFFFFF"/>
        </w:rPr>
        <w:t>There was also a prophet, Anna, the daughter of Penuel, of the tribe of Asher. She was very old; she had lived with her husband seven years after her marriage,</w:t>
      </w:r>
      <w:r w:rsidRPr="00CF272C">
        <w:rPr>
          <w:rFonts w:cstheme="minorHAnsi"/>
          <w:i/>
          <w:iCs/>
          <w:color w:val="000000"/>
          <w:sz w:val="36"/>
          <w:szCs w:val="36"/>
          <w:shd w:val="clear" w:color="auto" w:fill="FFFFFF"/>
        </w:rPr>
        <w:t> </w:t>
      </w:r>
      <w:r w:rsidRPr="00CF272C">
        <w:rPr>
          <w:rStyle w:val="text"/>
          <w:rFonts w:cstheme="minorHAnsi"/>
          <w:i/>
          <w:iCs/>
          <w:color w:val="000000"/>
          <w:sz w:val="36"/>
          <w:szCs w:val="36"/>
          <w:shd w:val="clear" w:color="auto" w:fill="FFFFFF"/>
        </w:rPr>
        <w:t>and then was a widow until she was eighty-four.</w:t>
      </w:r>
      <w:r w:rsidRPr="00CF272C">
        <w:rPr>
          <w:rStyle w:val="text"/>
          <w:rFonts w:cstheme="minorHAnsi"/>
          <w:i/>
          <w:iCs/>
          <w:color w:val="000000"/>
          <w:sz w:val="36"/>
          <w:szCs w:val="36"/>
          <w:shd w:val="clear" w:color="auto" w:fill="FFFFFF"/>
        </w:rPr>
        <w:t xml:space="preserve"> </w:t>
      </w:r>
      <w:r w:rsidRPr="00CF272C">
        <w:rPr>
          <w:rStyle w:val="text"/>
          <w:rFonts w:cstheme="minorHAnsi"/>
          <w:i/>
          <w:iCs/>
          <w:color w:val="000000"/>
          <w:sz w:val="36"/>
          <w:szCs w:val="36"/>
          <w:shd w:val="clear" w:color="auto" w:fill="FFFFFF"/>
        </w:rPr>
        <w:t>She never left the temple but worshiped night and day, fasting and praying.</w:t>
      </w:r>
    </w:p>
    <w:p w14:paraId="309F7C4D" w14:textId="77777777" w:rsidR="00CF272C" w:rsidRDefault="00CF272C" w:rsidP="00017A5F">
      <w:pPr>
        <w:rPr>
          <w:rStyle w:val="text"/>
          <w:rFonts w:cstheme="minorHAnsi"/>
          <w:color w:val="000000"/>
          <w:sz w:val="36"/>
          <w:szCs w:val="36"/>
          <w:shd w:val="clear" w:color="auto" w:fill="FFFFFF"/>
        </w:rPr>
      </w:pPr>
    </w:p>
    <w:p w14:paraId="7E569492" w14:textId="0BAF2908" w:rsidR="00CF272C" w:rsidRDefault="00A922FD" w:rsidP="00017A5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Anna had committed herself to a life devoted to God. She was rewarded with a revelation of Jesus as the Messiah. What we learn here is that fasting was part of Anna’s worship practice. This is in complete contrast to the Pharisees who we looked at yesterday. Anna wasn’t using fasting as a badge of honour, but as a means of aligning her heart with God’s heart.</w:t>
      </w:r>
    </w:p>
    <w:p w14:paraId="17797959" w14:textId="77777777" w:rsidR="00A922FD" w:rsidRDefault="00A922FD" w:rsidP="00017A5F">
      <w:pPr>
        <w:rPr>
          <w:rStyle w:val="text"/>
          <w:rFonts w:cstheme="minorHAnsi"/>
          <w:color w:val="000000"/>
          <w:sz w:val="36"/>
          <w:szCs w:val="36"/>
          <w:shd w:val="clear" w:color="auto" w:fill="FFFFFF"/>
        </w:rPr>
      </w:pPr>
    </w:p>
    <w:p w14:paraId="386F118C" w14:textId="7A6D1CBD" w:rsidR="00A922FD" w:rsidRDefault="00A922FD" w:rsidP="00017A5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This is the true purpose of fasting. One of the many practices we use to give honour to God for who He is and put our hearts in a place where we are likely to receive from God. </w:t>
      </w:r>
    </w:p>
    <w:p w14:paraId="2974FB55" w14:textId="77777777" w:rsidR="00A922FD" w:rsidRDefault="00A922FD" w:rsidP="00017A5F">
      <w:pPr>
        <w:rPr>
          <w:rStyle w:val="text"/>
          <w:rFonts w:cstheme="minorHAnsi"/>
          <w:color w:val="000000"/>
          <w:sz w:val="36"/>
          <w:szCs w:val="36"/>
          <w:shd w:val="clear" w:color="auto" w:fill="FFFFFF"/>
        </w:rPr>
      </w:pPr>
    </w:p>
    <w:p w14:paraId="6F10D351" w14:textId="0ECEA5E6" w:rsidR="00A922FD" w:rsidRDefault="00A922FD" w:rsidP="00017A5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When you are fasting, it may not feel like worship. It will probably just feel like being really hungry. However, you are winning the mental battle as well as the physical battle. You are telling your natural desires, that they don’t need to dictate your time and energy. Rather, you are going to use your time and energy to focus on God and who He is. You are going to worship. In that place of worship you are going to connect with God and let Him “fill you up.” </w:t>
      </w:r>
    </w:p>
    <w:p w14:paraId="4663F36C" w14:textId="77777777" w:rsidR="00A922FD" w:rsidRDefault="00A922FD" w:rsidP="00017A5F">
      <w:pPr>
        <w:rPr>
          <w:rStyle w:val="text"/>
          <w:rFonts w:cstheme="minorHAnsi"/>
          <w:color w:val="000000"/>
          <w:sz w:val="36"/>
          <w:szCs w:val="36"/>
          <w:shd w:val="clear" w:color="auto" w:fill="FFFFFF"/>
        </w:rPr>
      </w:pPr>
    </w:p>
    <w:p w14:paraId="21D8234C" w14:textId="5B846F67" w:rsidR="00A922FD" w:rsidRDefault="00A922FD" w:rsidP="00017A5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May we be like Anna and blend fasting into our prayer life and let it become one of our expressions of worship to the Lord.</w:t>
      </w:r>
    </w:p>
    <w:p w14:paraId="1BD3599E" w14:textId="0CE9BC42" w:rsidR="00A922FD" w:rsidRPr="00987CB0" w:rsidRDefault="00A922FD" w:rsidP="00017A5F">
      <w:pPr>
        <w:rPr>
          <w:rStyle w:val="text"/>
          <w:rFonts w:cstheme="minorHAnsi"/>
          <w:b/>
          <w:bCs/>
          <w:color w:val="000000"/>
          <w:sz w:val="44"/>
          <w:szCs w:val="44"/>
          <w:shd w:val="clear" w:color="auto" w:fill="FFFFFF"/>
        </w:rPr>
      </w:pPr>
      <w:r w:rsidRPr="00987CB0">
        <w:rPr>
          <w:rStyle w:val="text"/>
          <w:rFonts w:cstheme="minorHAnsi"/>
          <w:b/>
          <w:bCs/>
          <w:color w:val="000000"/>
          <w:sz w:val="44"/>
          <w:szCs w:val="44"/>
          <w:shd w:val="clear" w:color="auto" w:fill="FFFFFF"/>
        </w:rPr>
        <w:lastRenderedPageBreak/>
        <w:t xml:space="preserve">Wednesday’s Devotion </w:t>
      </w:r>
      <w:r w:rsidR="00987CB0" w:rsidRPr="00987CB0">
        <w:rPr>
          <w:rStyle w:val="text"/>
          <w:rFonts w:cstheme="minorHAnsi"/>
          <w:b/>
          <w:bCs/>
          <w:color w:val="000000"/>
          <w:sz w:val="44"/>
          <w:szCs w:val="44"/>
          <w:shd w:val="clear" w:color="auto" w:fill="FFFFFF"/>
        </w:rPr>
        <w:t>–</w:t>
      </w:r>
      <w:r w:rsidRPr="00987CB0">
        <w:rPr>
          <w:rStyle w:val="text"/>
          <w:rFonts w:cstheme="minorHAnsi"/>
          <w:b/>
          <w:bCs/>
          <w:color w:val="000000"/>
          <w:sz w:val="44"/>
          <w:szCs w:val="44"/>
          <w:shd w:val="clear" w:color="auto" w:fill="FFFFFF"/>
        </w:rPr>
        <w:t xml:space="preserve"> </w:t>
      </w:r>
      <w:r w:rsidR="00987CB0" w:rsidRPr="00987CB0">
        <w:rPr>
          <w:rStyle w:val="text"/>
          <w:rFonts w:cstheme="minorHAnsi"/>
          <w:b/>
          <w:bCs/>
          <w:color w:val="000000"/>
          <w:sz w:val="44"/>
          <w:szCs w:val="44"/>
          <w:shd w:val="clear" w:color="auto" w:fill="FFFFFF"/>
        </w:rPr>
        <w:t>Fasting with repentance</w:t>
      </w:r>
    </w:p>
    <w:p w14:paraId="47972213" w14:textId="77777777" w:rsidR="00987CB0" w:rsidRDefault="00987CB0" w:rsidP="00017A5F">
      <w:pPr>
        <w:rPr>
          <w:rStyle w:val="text"/>
          <w:rFonts w:cstheme="minorHAnsi"/>
          <w:color w:val="000000"/>
          <w:sz w:val="36"/>
          <w:szCs w:val="36"/>
          <w:shd w:val="clear" w:color="auto" w:fill="FFFFFF"/>
        </w:rPr>
      </w:pPr>
    </w:p>
    <w:p w14:paraId="75E4D2AF" w14:textId="73EF552D" w:rsidR="00987CB0" w:rsidRPr="00987CB0" w:rsidRDefault="00987CB0" w:rsidP="00017A5F">
      <w:pPr>
        <w:rPr>
          <w:rStyle w:val="text"/>
          <w:rFonts w:cstheme="minorHAnsi"/>
          <w:b/>
          <w:bCs/>
          <w:color w:val="000000"/>
          <w:sz w:val="36"/>
          <w:szCs w:val="36"/>
          <w:shd w:val="clear" w:color="auto" w:fill="FFFFFF"/>
        </w:rPr>
      </w:pPr>
      <w:r w:rsidRPr="00987CB0">
        <w:rPr>
          <w:rStyle w:val="text"/>
          <w:rFonts w:cstheme="minorHAnsi"/>
          <w:b/>
          <w:bCs/>
          <w:color w:val="000000"/>
          <w:sz w:val="36"/>
          <w:szCs w:val="36"/>
          <w:shd w:val="clear" w:color="auto" w:fill="FFFFFF"/>
        </w:rPr>
        <w:t>Jonah 3:6-10</w:t>
      </w:r>
    </w:p>
    <w:p w14:paraId="0790B051" w14:textId="799640AB" w:rsidR="00987CB0" w:rsidRPr="00FC31A1" w:rsidRDefault="00987CB0" w:rsidP="00987CB0">
      <w:pPr>
        <w:pStyle w:val="NormalWeb"/>
        <w:shd w:val="clear" w:color="auto" w:fill="FFFFFF"/>
        <w:spacing w:before="0" w:beforeAutospacing="0" w:after="0" w:afterAutospacing="0"/>
        <w:rPr>
          <w:rFonts w:asciiTheme="minorHAnsi" w:hAnsiTheme="minorHAnsi" w:cstheme="minorHAnsi"/>
          <w:i/>
          <w:iCs/>
          <w:color w:val="000000"/>
          <w:sz w:val="36"/>
          <w:szCs w:val="36"/>
        </w:rPr>
      </w:pPr>
      <w:r w:rsidRPr="00FC31A1">
        <w:rPr>
          <w:rStyle w:val="text"/>
          <w:rFonts w:asciiTheme="minorHAnsi" w:hAnsiTheme="minorHAnsi" w:cstheme="minorHAnsi"/>
          <w:b/>
          <w:bCs/>
          <w:i/>
          <w:iCs/>
          <w:color w:val="000000"/>
          <w:sz w:val="36"/>
          <w:szCs w:val="36"/>
          <w:vertAlign w:val="superscript"/>
        </w:rPr>
        <w:t> </w:t>
      </w:r>
      <w:r w:rsidRPr="00FC31A1">
        <w:rPr>
          <w:rStyle w:val="text"/>
          <w:rFonts w:asciiTheme="minorHAnsi" w:hAnsiTheme="minorHAnsi" w:cstheme="minorHAnsi"/>
          <w:i/>
          <w:iCs/>
          <w:color w:val="000000"/>
          <w:sz w:val="36"/>
          <w:szCs w:val="36"/>
        </w:rPr>
        <w:t>When Jonah’s warning reached the king of Nineveh, he rose from his throne, took off his royal robes, covered himself with sackcloth and sat down in the dust.</w:t>
      </w:r>
      <w:r w:rsidRPr="00FC31A1">
        <w:rPr>
          <w:rFonts w:asciiTheme="minorHAnsi" w:hAnsiTheme="minorHAnsi" w:cstheme="minorHAnsi"/>
          <w:i/>
          <w:iCs/>
          <w:color w:val="000000"/>
          <w:sz w:val="36"/>
          <w:szCs w:val="36"/>
        </w:rPr>
        <w:t> </w:t>
      </w:r>
      <w:r w:rsidRPr="00FC31A1">
        <w:rPr>
          <w:rStyle w:val="text"/>
          <w:rFonts w:asciiTheme="minorHAnsi" w:hAnsiTheme="minorHAnsi" w:cstheme="minorHAnsi"/>
          <w:b/>
          <w:bCs/>
          <w:i/>
          <w:iCs/>
          <w:color w:val="000000"/>
          <w:sz w:val="36"/>
          <w:szCs w:val="36"/>
          <w:vertAlign w:val="superscript"/>
        </w:rPr>
        <w:t xml:space="preserve"> </w:t>
      </w:r>
      <w:r w:rsidRPr="00FC31A1">
        <w:rPr>
          <w:rStyle w:val="text"/>
          <w:rFonts w:asciiTheme="minorHAnsi" w:hAnsiTheme="minorHAnsi" w:cstheme="minorHAnsi"/>
          <w:i/>
          <w:iCs/>
          <w:color w:val="000000"/>
          <w:sz w:val="36"/>
          <w:szCs w:val="36"/>
        </w:rPr>
        <w:t>This is the proclamation he issued in Nineveh:</w:t>
      </w:r>
      <w:r w:rsidRPr="00FC31A1">
        <w:rPr>
          <w:rStyle w:val="text"/>
          <w:rFonts w:asciiTheme="minorHAnsi" w:hAnsiTheme="minorHAnsi" w:cstheme="minorHAnsi"/>
          <w:i/>
          <w:iCs/>
          <w:color w:val="000000"/>
          <w:sz w:val="36"/>
          <w:szCs w:val="36"/>
        </w:rPr>
        <w:t xml:space="preserve"> </w:t>
      </w:r>
      <w:r w:rsidRPr="00FC31A1">
        <w:rPr>
          <w:rStyle w:val="text"/>
          <w:rFonts w:asciiTheme="minorHAnsi" w:hAnsiTheme="minorHAnsi" w:cstheme="minorHAnsi"/>
          <w:i/>
          <w:iCs/>
          <w:color w:val="000000"/>
          <w:sz w:val="36"/>
          <w:szCs w:val="36"/>
        </w:rPr>
        <w:t>“By the decree of the king and his nobles:</w:t>
      </w:r>
      <w:r w:rsidRPr="00FC31A1">
        <w:rPr>
          <w:rStyle w:val="text"/>
          <w:rFonts w:asciiTheme="minorHAnsi" w:hAnsiTheme="minorHAnsi" w:cstheme="minorHAnsi"/>
          <w:i/>
          <w:iCs/>
          <w:color w:val="000000"/>
          <w:sz w:val="36"/>
          <w:szCs w:val="36"/>
        </w:rPr>
        <w:t xml:space="preserve"> </w:t>
      </w:r>
      <w:r w:rsidRPr="00FC31A1">
        <w:rPr>
          <w:rStyle w:val="text"/>
          <w:rFonts w:asciiTheme="minorHAnsi" w:hAnsiTheme="minorHAnsi" w:cstheme="minorHAnsi"/>
          <w:i/>
          <w:iCs/>
          <w:color w:val="000000"/>
          <w:sz w:val="36"/>
          <w:szCs w:val="36"/>
        </w:rPr>
        <w:t>Do not let people or animals, herds or flocks, taste anything; do not let them eat or drink.</w:t>
      </w:r>
      <w:r w:rsidRPr="00FC31A1">
        <w:rPr>
          <w:rFonts w:asciiTheme="minorHAnsi" w:hAnsiTheme="minorHAnsi" w:cstheme="minorHAnsi"/>
          <w:i/>
          <w:iCs/>
          <w:color w:val="000000"/>
          <w:sz w:val="36"/>
          <w:szCs w:val="36"/>
        </w:rPr>
        <w:t> </w:t>
      </w:r>
      <w:r w:rsidRPr="00FC31A1">
        <w:rPr>
          <w:rStyle w:val="text"/>
          <w:rFonts w:asciiTheme="minorHAnsi" w:hAnsiTheme="minorHAnsi" w:cstheme="minorHAnsi"/>
          <w:i/>
          <w:iCs/>
          <w:color w:val="000000"/>
          <w:sz w:val="36"/>
          <w:szCs w:val="36"/>
        </w:rPr>
        <w:t>But let people and animals be covered with sackcloth. Let everyone call urgently on God. Let them give up their evil ways and their violence.</w:t>
      </w:r>
      <w:r w:rsidRPr="00FC31A1">
        <w:rPr>
          <w:rFonts w:asciiTheme="minorHAnsi" w:hAnsiTheme="minorHAnsi" w:cstheme="minorHAnsi"/>
          <w:i/>
          <w:iCs/>
          <w:color w:val="000000"/>
          <w:sz w:val="36"/>
          <w:szCs w:val="36"/>
        </w:rPr>
        <w:t> </w:t>
      </w:r>
      <w:r w:rsidRPr="00FC31A1">
        <w:rPr>
          <w:rStyle w:val="text"/>
          <w:rFonts w:asciiTheme="minorHAnsi" w:hAnsiTheme="minorHAnsi" w:cstheme="minorHAnsi"/>
          <w:i/>
          <w:iCs/>
          <w:color w:val="000000"/>
          <w:sz w:val="36"/>
          <w:szCs w:val="36"/>
        </w:rPr>
        <w:t>Who knows? God may yet relent and with compassion turn from his fierce anger so that we will not perish.”</w:t>
      </w:r>
      <w:r w:rsidRPr="00FC31A1">
        <w:rPr>
          <w:rStyle w:val="text"/>
          <w:rFonts w:asciiTheme="minorHAnsi" w:hAnsiTheme="minorHAnsi" w:cstheme="minorHAnsi"/>
          <w:i/>
          <w:iCs/>
          <w:color w:val="000000"/>
          <w:sz w:val="36"/>
          <w:szCs w:val="36"/>
        </w:rPr>
        <w:t xml:space="preserve"> </w:t>
      </w:r>
      <w:r w:rsidRPr="00FC31A1">
        <w:rPr>
          <w:rStyle w:val="text"/>
          <w:rFonts w:asciiTheme="minorHAnsi" w:hAnsiTheme="minorHAnsi" w:cstheme="minorHAnsi"/>
          <w:i/>
          <w:iCs/>
          <w:color w:val="000000"/>
          <w:sz w:val="36"/>
          <w:szCs w:val="36"/>
        </w:rPr>
        <w:t>When God saw what they did and how they turned from their evil ways, he relented and did not bring on them the destruction he had threatened.</w:t>
      </w:r>
    </w:p>
    <w:p w14:paraId="6CECDC9B" w14:textId="77777777" w:rsidR="00987CB0" w:rsidRDefault="00987CB0" w:rsidP="00017A5F">
      <w:pPr>
        <w:rPr>
          <w:rStyle w:val="woj"/>
          <w:rFonts w:cstheme="minorHAnsi"/>
          <w:color w:val="000000"/>
          <w:sz w:val="36"/>
          <w:szCs w:val="36"/>
          <w:shd w:val="clear" w:color="auto" w:fill="FFFFFF"/>
        </w:rPr>
      </w:pPr>
    </w:p>
    <w:p w14:paraId="52C0BAB6" w14:textId="019FB2D6" w:rsidR="00987CB0" w:rsidRDefault="00987CB0" w:rsidP="00017A5F">
      <w:pPr>
        <w:rPr>
          <w:rStyle w:val="woj"/>
          <w:rFonts w:cstheme="minorHAnsi"/>
          <w:color w:val="000000"/>
          <w:sz w:val="36"/>
          <w:szCs w:val="36"/>
          <w:shd w:val="clear" w:color="auto" w:fill="FFFFFF"/>
        </w:rPr>
      </w:pPr>
      <w:r>
        <w:rPr>
          <w:rStyle w:val="woj"/>
          <w:rFonts w:cstheme="minorHAnsi"/>
          <w:color w:val="000000"/>
          <w:sz w:val="36"/>
          <w:szCs w:val="36"/>
          <w:shd w:val="clear" w:color="auto" w:fill="FFFFFF"/>
        </w:rPr>
        <w:t xml:space="preserve">Consider how remarkable this is. Nineveh was one of the most evil cities in the ancient world. God, quite rightly, was about to bring judgement upon it. However, they repent and God withholds His judgement and has compassion on them. (Which Jonah isn’t very thrilled about). </w:t>
      </w:r>
    </w:p>
    <w:p w14:paraId="1852A0D1" w14:textId="77777777" w:rsidR="00987CB0" w:rsidRDefault="00987CB0" w:rsidP="00017A5F">
      <w:pPr>
        <w:rPr>
          <w:rStyle w:val="woj"/>
          <w:rFonts w:cstheme="minorHAnsi"/>
          <w:color w:val="000000"/>
          <w:sz w:val="36"/>
          <w:szCs w:val="36"/>
          <w:shd w:val="clear" w:color="auto" w:fill="FFFFFF"/>
        </w:rPr>
      </w:pPr>
    </w:p>
    <w:p w14:paraId="7024B2FE" w14:textId="36868068" w:rsidR="00D53207" w:rsidRDefault="00987CB0" w:rsidP="00017A5F">
      <w:pPr>
        <w:rPr>
          <w:rStyle w:val="woj"/>
          <w:rFonts w:cstheme="minorHAnsi"/>
          <w:color w:val="000000"/>
          <w:sz w:val="36"/>
          <w:szCs w:val="36"/>
          <w:shd w:val="clear" w:color="auto" w:fill="FFFFFF"/>
        </w:rPr>
      </w:pPr>
      <w:r>
        <w:rPr>
          <w:rStyle w:val="woj"/>
          <w:rFonts w:cstheme="minorHAnsi"/>
          <w:color w:val="000000"/>
          <w:sz w:val="36"/>
          <w:szCs w:val="36"/>
          <w:shd w:val="clear" w:color="auto" w:fill="FFFFFF"/>
        </w:rPr>
        <w:t>The point here is t</w:t>
      </w:r>
      <w:r w:rsidR="00FC31A1">
        <w:rPr>
          <w:rStyle w:val="woj"/>
          <w:rFonts w:cstheme="minorHAnsi"/>
          <w:color w:val="000000"/>
          <w:sz w:val="36"/>
          <w:szCs w:val="36"/>
          <w:shd w:val="clear" w:color="auto" w:fill="FFFFFF"/>
        </w:rPr>
        <w:t>hat</w:t>
      </w:r>
      <w:r>
        <w:rPr>
          <w:rStyle w:val="woj"/>
          <w:rFonts w:cstheme="minorHAnsi"/>
          <w:color w:val="000000"/>
          <w:sz w:val="36"/>
          <w:szCs w:val="36"/>
          <w:shd w:val="clear" w:color="auto" w:fill="FFFFFF"/>
        </w:rPr>
        <w:t xml:space="preserve"> fasting was one of the physical signs of their repentant hearts. </w:t>
      </w:r>
      <w:r w:rsidR="00D53207">
        <w:rPr>
          <w:rStyle w:val="woj"/>
          <w:rFonts w:cstheme="minorHAnsi"/>
          <w:color w:val="000000"/>
          <w:sz w:val="36"/>
          <w:szCs w:val="36"/>
          <w:shd w:val="clear" w:color="auto" w:fill="FFFFFF"/>
        </w:rPr>
        <w:t xml:space="preserve">It might be easy for us to say to God that we are repenting of something in our lives, but we are only truly repentant when our actions line up with our thoughts. Fasting is one of those practices where we reveal to God how serious we are about giving up whatever we have been depending on in our lives. It </w:t>
      </w:r>
      <w:r w:rsidR="00FC31A1">
        <w:rPr>
          <w:rStyle w:val="woj"/>
          <w:rFonts w:cstheme="minorHAnsi"/>
          <w:color w:val="000000"/>
          <w:sz w:val="36"/>
          <w:szCs w:val="36"/>
          <w:shd w:val="clear" w:color="auto" w:fill="FFFFFF"/>
        </w:rPr>
        <w:t>is an appropriate</w:t>
      </w:r>
      <w:r w:rsidR="00D53207">
        <w:rPr>
          <w:rStyle w:val="woj"/>
          <w:rFonts w:cstheme="minorHAnsi"/>
          <w:color w:val="000000"/>
          <w:sz w:val="36"/>
          <w:szCs w:val="36"/>
          <w:shd w:val="clear" w:color="auto" w:fill="FFFFFF"/>
        </w:rPr>
        <w:t xml:space="preserve"> physical sign of true repentance.</w:t>
      </w:r>
    </w:p>
    <w:p w14:paraId="608EBACD" w14:textId="77777777" w:rsidR="00FC31A1" w:rsidRDefault="00FC31A1" w:rsidP="00017A5F">
      <w:pPr>
        <w:rPr>
          <w:rStyle w:val="woj"/>
          <w:rFonts w:cstheme="minorHAnsi"/>
          <w:b/>
          <w:bCs/>
          <w:color w:val="000000"/>
          <w:sz w:val="44"/>
          <w:szCs w:val="44"/>
          <w:shd w:val="clear" w:color="auto" w:fill="FFFFFF"/>
        </w:rPr>
      </w:pPr>
    </w:p>
    <w:p w14:paraId="6AC67705" w14:textId="77777777" w:rsidR="00FC31A1" w:rsidRDefault="00FC31A1" w:rsidP="00017A5F">
      <w:pPr>
        <w:rPr>
          <w:rStyle w:val="woj"/>
          <w:rFonts w:cstheme="minorHAnsi"/>
          <w:b/>
          <w:bCs/>
          <w:color w:val="000000"/>
          <w:sz w:val="44"/>
          <w:szCs w:val="44"/>
          <w:shd w:val="clear" w:color="auto" w:fill="FFFFFF"/>
        </w:rPr>
      </w:pPr>
    </w:p>
    <w:p w14:paraId="6BB42508" w14:textId="5EA13DA3" w:rsidR="00D53207" w:rsidRPr="00D53207" w:rsidRDefault="00D53207" w:rsidP="00017A5F">
      <w:pPr>
        <w:rPr>
          <w:rStyle w:val="woj"/>
          <w:rFonts w:cstheme="minorHAnsi"/>
          <w:b/>
          <w:bCs/>
          <w:color w:val="000000"/>
          <w:sz w:val="44"/>
          <w:szCs w:val="44"/>
          <w:shd w:val="clear" w:color="auto" w:fill="FFFFFF"/>
        </w:rPr>
      </w:pPr>
      <w:r w:rsidRPr="00D53207">
        <w:rPr>
          <w:rStyle w:val="woj"/>
          <w:rFonts w:cstheme="minorHAnsi"/>
          <w:b/>
          <w:bCs/>
          <w:color w:val="000000"/>
          <w:sz w:val="44"/>
          <w:szCs w:val="44"/>
          <w:shd w:val="clear" w:color="auto" w:fill="FFFFFF"/>
        </w:rPr>
        <w:lastRenderedPageBreak/>
        <w:t>Thursday’s Devotion – Seeking God</w:t>
      </w:r>
    </w:p>
    <w:p w14:paraId="6F4927FF" w14:textId="77777777" w:rsidR="00D53207" w:rsidRDefault="00D53207" w:rsidP="00017A5F">
      <w:pPr>
        <w:rPr>
          <w:rStyle w:val="woj"/>
          <w:rFonts w:cstheme="minorHAnsi"/>
          <w:color w:val="000000"/>
          <w:sz w:val="36"/>
          <w:szCs w:val="36"/>
          <w:shd w:val="clear" w:color="auto" w:fill="FFFFFF"/>
        </w:rPr>
      </w:pPr>
    </w:p>
    <w:p w14:paraId="7598F853" w14:textId="77777777" w:rsidR="00D53207" w:rsidRPr="00D53207" w:rsidRDefault="00D53207" w:rsidP="00017A5F">
      <w:pPr>
        <w:rPr>
          <w:rStyle w:val="woj"/>
          <w:rFonts w:cstheme="minorHAnsi"/>
          <w:b/>
          <w:bCs/>
          <w:color w:val="000000"/>
          <w:sz w:val="36"/>
          <w:szCs w:val="36"/>
          <w:shd w:val="clear" w:color="auto" w:fill="FFFFFF"/>
        </w:rPr>
      </w:pPr>
      <w:r w:rsidRPr="00D53207">
        <w:rPr>
          <w:rStyle w:val="woj"/>
          <w:rFonts w:cstheme="minorHAnsi"/>
          <w:b/>
          <w:bCs/>
          <w:color w:val="000000"/>
          <w:sz w:val="36"/>
          <w:szCs w:val="36"/>
          <w:shd w:val="clear" w:color="auto" w:fill="FFFFFF"/>
        </w:rPr>
        <w:t>Ezra 8:21 &amp; 23</w:t>
      </w:r>
    </w:p>
    <w:p w14:paraId="1187CC8C" w14:textId="2AC3FEB1" w:rsidR="00D53207" w:rsidRDefault="00D53207" w:rsidP="00017A5F">
      <w:pPr>
        <w:rPr>
          <w:rStyle w:val="text"/>
          <w:rFonts w:cstheme="minorHAnsi"/>
          <w:i/>
          <w:iCs/>
          <w:color w:val="000000"/>
          <w:sz w:val="36"/>
          <w:szCs w:val="36"/>
          <w:shd w:val="clear" w:color="auto" w:fill="FFFFFF"/>
        </w:rPr>
      </w:pPr>
      <w:r w:rsidRPr="00D53207">
        <w:rPr>
          <w:rStyle w:val="text"/>
          <w:rFonts w:cstheme="minorHAnsi"/>
          <w:i/>
          <w:iCs/>
          <w:color w:val="000000"/>
          <w:sz w:val="36"/>
          <w:szCs w:val="36"/>
          <w:shd w:val="clear" w:color="auto" w:fill="FFFFFF"/>
        </w:rPr>
        <w:t xml:space="preserve">There, by the </w:t>
      </w:r>
      <w:proofErr w:type="spellStart"/>
      <w:r w:rsidRPr="00D53207">
        <w:rPr>
          <w:rStyle w:val="text"/>
          <w:rFonts w:cstheme="minorHAnsi"/>
          <w:i/>
          <w:iCs/>
          <w:color w:val="000000"/>
          <w:sz w:val="36"/>
          <w:szCs w:val="36"/>
          <w:shd w:val="clear" w:color="auto" w:fill="FFFFFF"/>
        </w:rPr>
        <w:t>Ahava</w:t>
      </w:r>
      <w:proofErr w:type="spellEnd"/>
      <w:r w:rsidRPr="00D53207">
        <w:rPr>
          <w:rStyle w:val="text"/>
          <w:rFonts w:cstheme="minorHAnsi"/>
          <w:i/>
          <w:iCs/>
          <w:color w:val="000000"/>
          <w:sz w:val="36"/>
          <w:szCs w:val="36"/>
          <w:shd w:val="clear" w:color="auto" w:fill="FFFFFF"/>
        </w:rPr>
        <w:t xml:space="preserve"> Canal, I proclaimed a fast, so that we might humble ourselves before our God and ask him for a safe journey for us and our children, with all our possessions</w:t>
      </w:r>
      <w:r>
        <w:rPr>
          <w:rStyle w:val="text"/>
          <w:rFonts w:cstheme="minorHAnsi"/>
          <w:i/>
          <w:iCs/>
          <w:color w:val="000000"/>
          <w:sz w:val="36"/>
          <w:szCs w:val="36"/>
          <w:shd w:val="clear" w:color="auto" w:fill="FFFFFF"/>
        </w:rPr>
        <w:t>…</w:t>
      </w:r>
      <w:r w:rsidRPr="00D53207">
        <w:rPr>
          <w:rStyle w:val="text"/>
          <w:rFonts w:cstheme="minorHAnsi"/>
          <w:i/>
          <w:iCs/>
          <w:color w:val="000000"/>
          <w:sz w:val="36"/>
          <w:szCs w:val="36"/>
          <w:shd w:val="clear" w:color="auto" w:fill="FFFFFF"/>
        </w:rPr>
        <w:t>So we fasted and petitioned our God about this, and he answered our prayer.</w:t>
      </w:r>
    </w:p>
    <w:p w14:paraId="1428FCE1" w14:textId="77777777" w:rsidR="00D53207" w:rsidRDefault="00D53207" w:rsidP="00017A5F">
      <w:pPr>
        <w:rPr>
          <w:rStyle w:val="text"/>
          <w:rFonts w:cstheme="minorHAnsi"/>
          <w:i/>
          <w:iCs/>
          <w:color w:val="000000"/>
          <w:sz w:val="36"/>
          <w:szCs w:val="36"/>
          <w:shd w:val="clear" w:color="auto" w:fill="FFFFFF"/>
        </w:rPr>
      </w:pPr>
    </w:p>
    <w:p w14:paraId="7C8EA24D" w14:textId="24551E7C" w:rsidR="00D53207" w:rsidRDefault="009E02A5" w:rsidP="00017A5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Ezra’s example here is similar to Anna, which we looked at on Tuesday. The difference here, is that Ezra and those who were with him, needed something quite specific from God. They needed protection as they travelled through an area that was typically very unsafe to travel through. So, they added to their prayers, fasting, out of humble desperation in their seeking of God. </w:t>
      </w:r>
    </w:p>
    <w:p w14:paraId="5BE6284E" w14:textId="77777777" w:rsidR="009E02A5" w:rsidRDefault="009E02A5" w:rsidP="00017A5F">
      <w:pPr>
        <w:rPr>
          <w:rStyle w:val="text"/>
          <w:rFonts w:cstheme="minorHAnsi"/>
          <w:color w:val="000000"/>
          <w:sz w:val="36"/>
          <w:szCs w:val="36"/>
          <w:shd w:val="clear" w:color="auto" w:fill="FFFFFF"/>
        </w:rPr>
      </w:pPr>
    </w:p>
    <w:p w14:paraId="04AB4385" w14:textId="3663F6DB" w:rsidR="009E02A5" w:rsidRDefault="009E02A5" w:rsidP="00017A5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We need to be careful of jumping to conclusions here. We could assume by this that if we add fasting to our prayers, we are more likely to get God to do stuff for us. This would be a works-based theology which we see condemned in scripture. So, given that, how are we to interpret what is going on here? </w:t>
      </w:r>
    </w:p>
    <w:p w14:paraId="4CB99C08" w14:textId="77777777" w:rsidR="009E02A5" w:rsidRDefault="009E02A5" w:rsidP="00017A5F">
      <w:pPr>
        <w:rPr>
          <w:rStyle w:val="text"/>
          <w:rFonts w:cstheme="minorHAnsi"/>
          <w:color w:val="000000"/>
          <w:sz w:val="36"/>
          <w:szCs w:val="36"/>
          <w:shd w:val="clear" w:color="auto" w:fill="FFFFFF"/>
        </w:rPr>
      </w:pPr>
    </w:p>
    <w:p w14:paraId="2FD93EB7" w14:textId="4286F3D6" w:rsidR="009E02A5" w:rsidRDefault="009E02A5" w:rsidP="00017A5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What we see God revealing in scripture, as well as through our experience, is that God is looking for our humility. God wants to know how seriously we want something and whether we will humbly seek Him for it? Fasting then, is not so much about inducing God to act, as it is positioning ourselves with the right worship posture before God. The question is, are we doing that, as we ask God to intervene in our lives? Do we feel God is obligated to act on our behalf, or are we simply humbly asking?</w:t>
      </w:r>
    </w:p>
    <w:p w14:paraId="520834E6" w14:textId="185A92D2" w:rsidR="009E02A5" w:rsidRPr="008E3957" w:rsidRDefault="009E02A5" w:rsidP="00017A5F">
      <w:pPr>
        <w:rPr>
          <w:rStyle w:val="text"/>
          <w:rFonts w:cstheme="minorHAnsi"/>
          <w:b/>
          <w:bCs/>
          <w:color w:val="000000"/>
          <w:sz w:val="44"/>
          <w:szCs w:val="44"/>
          <w:shd w:val="clear" w:color="auto" w:fill="FFFFFF"/>
        </w:rPr>
      </w:pPr>
      <w:r w:rsidRPr="008E3957">
        <w:rPr>
          <w:rStyle w:val="text"/>
          <w:rFonts w:cstheme="minorHAnsi"/>
          <w:b/>
          <w:bCs/>
          <w:color w:val="000000"/>
          <w:sz w:val="44"/>
          <w:szCs w:val="44"/>
          <w:shd w:val="clear" w:color="auto" w:fill="FFFFFF"/>
        </w:rPr>
        <w:lastRenderedPageBreak/>
        <w:t>Friday’s Devotion – Seeking wisdom</w:t>
      </w:r>
      <w:r w:rsidR="008E3957" w:rsidRPr="008E3957">
        <w:rPr>
          <w:rStyle w:val="text"/>
          <w:rFonts w:cstheme="minorHAnsi"/>
          <w:b/>
          <w:bCs/>
          <w:color w:val="000000"/>
          <w:sz w:val="44"/>
          <w:szCs w:val="44"/>
          <w:shd w:val="clear" w:color="auto" w:fill="FFFFFF"/>
        </w:rPr>
        <w:t xml:space="preserve"> </w:t>
      </w:r>
      <w:r w:rsidR="008E3957">
        <w:rPr>
          <w:rStyle w:val="text"/>
          <w:rFonts w:cstheme="minorHAnsi"/>
          <w:b/>
          <w:bCs/>
          <w:color w:val="000000"/>
          <w:sz w:val="44"/>
          <w:szCs w:val="44"/>
          <w:shd w:val="clear" w:color="auto" w:fill="FFFFFF"/>
        </w:rPr>
        <w:t>&amp;</w:t>
      </w:r>
      <w:r w:rsidR="008E3957" w:rsidRPr="008E3957">
        <w:rPr>
          <w:rStyle w:val="text"/>
          <w:rFonts w:cstheme="minorHAnsi"/>
          <w:b/>
          <w:bCs/>
          <w:color w:val="000000"/>
          <w:sz w:val="44"/>
          <w:szCs w:val="44"/>
          <w:shd w:val="clear" w:color="auto" w:fill="FFFFFF"/>
        </w:rPr>
        <w:t xml:space="preserve"> confirmation</w:t>
      </w:r>
    </w:p>
    <w:p w14:paraId="59E9E511" w14:textId="77777777" w:rsidR="009E02A5" w:rsidRDefault="009E02A5" w:rsidP="00017A5F">
      <w:pPr>
        <w:rPr>
          <w:rStyle w:val="text"/>
          <w:rFonts w:cstheme="minorHAnsi"/>
          <w:color w:val="000000"/>
          <w:sz w:val="36"/>
          <w:szCs w:val="36"/>
          <w:shd w:val="clear" w:color="auto" w:fill="FFFFFF"/>
        </w:rPr>
      </w:pPr>
    </w:p>
    <w:p w14:paraId="285D48D0" w14:textId="28B70B74" w:rsidR="008E3957" w:rsidRPr="008E3957" w:rsidRDefault="008E3957" w:rsidP="00017A5F">
      <w:pPr>
        <w:rPr>
          <w:rStyle w:val="text"/>
          <w:rFonts w:cstheme="minorHAnsi"/>
          <w:b/>
          <w:bCs/>
          <w:color w:val="000000"/>
          <w:sz w:val="36"/>
          <w:szCs w:val="36"/>
          <w:shd w:val="clear" w:color="auto" w:fill="FFFFFF"/>
        </w:rPr>
      </w:pPr>
      <w:r w:rsidRPr="008E3957">
        <w:rPr>
          <w:rStyle w:val="text"/>
          <w:rFonts w:cstheme="minorHAnsi"/>
          <w:b/>
          <w:bCs/>
          <w:color w:val="000000"/>
          <w:sz w:val="36"/>
          <w:szCs w:val="36"/>
          <w:shd w:val="clear" w:color="auto" w:fill="FFFFFF"/>
        </w:rPr>
        <w:t>Acts 14:23</w:t>
      </w:r>
    </w:p>
    <w:p w14:paraId="5EDA93F2" w14:textId="4A5560BF" w:rsidR="009E02A5" w:rsidRDefault="008E3957" w:rsidP="00017A5F">
      <w:pPr>
        <w:rPr>
          <w:rFonts w:cstheme="minorHAnsi"/>
          <w:color w:val="000000"/>
          <w:sz w:val="36"/>
          <w:szCs w:val="36"/>
          <w:shd w:val="clear" w:color="auto" w:fill="FFFFFF"/>
        </w:rPr>
      </w:pPr>
      <w:r w:rsidRPr="008E3957">
        <w:rPr>
          <w:rFonts w:cstheme="minorHAnsi"/>
          <w:i/>
          <w:iCs/>
          <w:color w:val="000000"/>
          <w:sz w:val="36"/>
          <w:szCs w:val="36"/>
          <w:shd w:val="clear" w:color="auto" w:fill="FFFFFF"/>
        </w:rPr>
        <w:t>Paul and Barnabas appointed elders</w:t>
      </w:r>
      <w:r w:rsidRPr="008E3957">
        <w:rPr>
          <w:rFonts w:cstheme="minorHAnsi"/>
          <w:i/>
          <w:iCs/>
          <w:color w:val="000000"/>
          <w:sz w:val="36"/>
          <w:szCs w:val="36"/>
          <w:shd w:val="clear" w:color="auto" w:fill="FFFFFF"/>
          <w:vertAlign w:val="superscript"/>
        </w:rPr>
        <w:t xml:space="preserve"> </w:t>
      </w:r>
      <w:r w:rsidRPr="008E3957">
        <w:rPr>
          <w:rFonts w:cstheme="minorHAnsi"/>
          <w:i/>
          <w:iCs/>
          <w:color w:val="000000"/>
          <w:sz w:val="36"/>
          <w:szCs w:val="36"/>
          <w:shd w:val="clear" w:color="auto" w:fill="FFFFFF"/>
        </w:rPr>
        <w:t>for them in each church and, with prayer and fasting, committed them to the Lord, in whom they had put their trust.</w:t>
      </w:r>
    </w:p>
    <w:p w14:paraId="3F139D35" w14:textId="77777777" w:rsidR="008E3957" w:rsidRDefault="008E3957" w:rsidP="00017A5F">
      <w:pPr>
        <w:rPr>
          <w:rFonts w:cstheme="minorHAnsi"/>
          <w:color w:val="000000"/>
          <w:sz w:val="36"/>
          <w:szCs w:val="36"/>
          <w:shd w:val="clear" w:color="auto" w:fill="FFFFFF"/>
        </w:rPr>
      </w:pPr>
    </w:p>
    <w:p w14:paraId="28DF131F" w14:textId="0790081E" w:rsidR="008E3957" w:rsidRDefault="008E3957" w:rsidP="00017A5F">
      <w:pPr>
        <w:rPr>
          <w:rFonts w:cstheme="minorHAnsi"/>
          <w:color w:val="000000"/>
          <w:sz w:val="36"/>
          <w:szCs w:val="36"/>
          <w:shd w:val="clear" w:color="auto" w:fill="FFFFFF"/>
        </w:rPr>
      </w:pPr>
      <w:r>
        <w:rPr>
          <w:rFonts w:cstheme="minorHAnsi"/>
          <w:color w:val="000000"/>
          <w:sz w:val="36"/>
          <w:szCs w:val="36"/>
          <w:shd w:val="clear" w:color="auto" w:fill="FFFFFF"/>
        </w:rPr>
        <w:t>We NEED God’s wisdom and guidance in our lives. Left to our own devices, we would make many more mistakes than we already do. In this example Paul and Barnabas want to put the right people in the leadership positions of the churches they had started. They knew this was important and something they had to get right. They needed clarity from God’s Spirit to guide them with their choices.</w:t>
      </w:r>
    </w:p>
    <w:p w14:paraId="768849AD" w14:textId="77777777" w:rsidR="008E3957" w:rsidRDefault="008E3957" w:rsidP="00017A5F">
      <w:pPr>
        <w:rPr>
          <w:rFonts w:cstheme="minorHAnsi"/>
          <w:color w:val="000000"/>
          <w:sz w:val="36"/>
          <w:szCs w:val="36"/>
          <w:shd w:val="clear" w:color="auto" w:fill="FFFFFF"/>
        </w:rPr>
      </w:pPr>
    </w:p>
    <w:p w14:paraId="6607C5BA" w14:textId="77E98BBC" w:rsidR="008E3957" w:rsidRDefault="008E3957" w:rsidP="00017A5F">
      <w:pPr>
        <w:rPr>
          <w:rFonts w:cstheme="minorHAnsi"/>
          <w:color w:val="000000"/>
          <w:sz w:val="36"/>
          <w:szCs w:val="36"/>
          <w:shd w:val="clear" w:color="auto" w:fill="FFFFFF"/>
        </w:rPr>
      </w:pPr>
      <w:r>
        <w:rPr>
          <w:rFonts w:cstheme="minorHAnsi"/>
          <w:color w:val="000000"/>
          <w:sz w:val="36"/>
          <w:szCs w:val="36"/>
          <w:shd w:val="clear" w:color="auto" w:fill="FFFFFF"/>
        </w:rPr>
        <w:t>Fasting does help us gain clarity from God when it is combined with a prayerful seeking of God’s will. That clarity comes, not so much as a reward from God of our humility, but rather a “decluttering” of our minds to hear the “God thoughts” among all our other thoughts.</w:t>
      </w:r>
    </w:p>
    <w:p w14:paraId="5AFF11AA" w14:textId="77777777" w:rsidR="008E3957" w:rsidRDefault="008E3957" w:rsidP="00017A5F">
      <w:pPr>
        <w:rPr>
          <w:rFonts w:cstheme="minorHAnsi"/>
          <w:color w:val="000000"/>
          <w:sz w:val="36"/>
          <w:szCs w:val="36"/>
          <w:shd w:val="clear" w:color="auto" w:fill="FFFFFF"/>
        </w:rPr>
      </w:pPr>
    </w:p>
    <w:p w14:paraId="57EAD545" w14:textId="2CF3110E" w:rsidR="004F1C6D" w:rsidRPr="008E3957" w:rsidRDefault="008E3957" w:rsidP="00017A5F">
      <w:pPr>
        <w:rPr>
          <w:rStyle w:val="woj"/>
          <w:rFonts w:cstheme="minorHAnsi"/>
          <w:color w:val="000000"/>
          <w:sz w:val="36"/>
          <w:szCs w:val="36"/>
          <w:shd w:val="clear" w:color="auto" w:fill="FFFFFF"/>
        </w:rPr>
      </w:pPr>
      <w:r>
        <w:rPr>
          <w:rFonts w:cstheme="minorHAnsi"/>
          <w:color w:val="000000"/>
          <w:sz w:val="36"/>
          <w:szCs w:val="36"/>
          <w:shd w:val="clear" w:color="auto" w:fill="FFFFFF"/>
        </w:rPr>
        <w:t>One of our problems in our modern world is that we consistently think more is better. Fill</w:t>
      </w:r>
      <w:r w:rsidR="00FC31A1">
        <w:rPr>
          <w:rFonts w:cstheme="minorHAnsi"/>
          <w:color w:val="000000"/>
          <w:sz w:val="36"/>
          <w:szCs w:val="36"/>
          <w:shd w:val="clear" w:color="auto" w:fill="FFFFFF"/>
        </w:rPr>
        <w:t>ing</w:t>
      </w:r>
      <w:r>
        <w:rPr>
          <w:rFonts w:cstheme="minorHAnsi"/>
          <w:color w:val="000000"/>
          <w:sz w:val="36"/>
          <w:szCs w:val="36"/>
          <w:shd w:val="clear" w:color="auto" w:fill="FFFFFF"/>
        </w:rPr>
        <w:t xml:space="preserve"> our time with more activity. Fill</w:t>
      </w:r>
      <w:r w:rsidR="00FC31A1">
        <w:rPr>
          <w:rFonts w:cstheme="minorHAnsi"/>
          <w:color w:val="000000"/>
          <w:sz w:val="36"/>
          <w:szCs w:val="36"/>
          <w:shd w:val="clear" w:color="auto" w:fill="FFFFFF"/>
        </w:rPr>
        <w:t>ing</w:t>
      </w:r>
      <w:r>
        <w:rPr>
          <w:rFonts w:cstheme="minorHAnsi"/>
          <w:color w:val="000000"/>
          <w:sz w:val="36"/>
          <w:szCs w:val="36"/>
          <w:shd w:val="clear" w:color="auto" w:fill="FFFFFF"/>
        </w:rPr>
        <w:t xml:space="preserve"> our minds with more information. Fill</w:t>
      </w:r>
      <w:r w:rsidR="00FC31A1">
        <w:rPr>
          <w:rFonts w:cstheme="minorHAnsi"/>
          <w:color w:val="000000"/>
          <w:sz w:val="36"/>
          <w:szCs w:val="36"/>
          <w:shd w:val="clear" w:color="auto" w:fill="FFFFFF"/>
        </w:rPr>
        <w:t>ing</w:t>
      </w:r>
      <w:r>
        <w:rPr>
          <w:rFonts w:cstheme="minorHAnsi"/>
          <w:color w:val="000000"/>
          <w:sz w:val="36"/>
          <w:szCs w:val="36"/>
          <w:shd w:val="clear" w:color="auto" w:fill="FFFFFF"/>
        </w:rPr>
        <w:t xml:space="preserve"> our hearts with more entertainment. </w:t>
      </w:r>
      <w:r w:rsidR="004F1C6D">
        <w:rPr>
          <w:rFonts w:cstheme="minorHAnsi"/>
          <w:color w:val="000000"/>
          <w:sz w:val="36"/>
          <w:szCs w:val="36"/>
          <w:shd w:val="clear" w:color="auto" w:fill="FFFFFF"/>
        </w:rPr>
        <w:t>We think, if a little is good, even more must be better. But there is a trap. All this “filling” in our lives of the “more” distracts us from the really important. Fasting is about pushing back on the pressure to have more and choosing to have less. It is choosing to focus on what is important and allowing</w:t>
      </w:r>
      <w:r w:rsidR="00FC31A1">
        <w:rPr>
          <w:rFonts w:cstheme="minorHAnsi"/>
          <w:color w:val="000000"/>
          <w:sz w:val="36"/>
          <w:szCs w:val="36"/>
          <w:shd w:val="clear" w:color="auto" w:fill="FFFFFF"/>
        </w:rPr>
        <w:t xml:space="preserve"> God’s </w:t>
      </w:r>
      <w:r w:rsidR="004F1C6D">
        <w:rPr>
          <w:rFonts w:cstheme="minorHAnsi"/>
          <w:color w:val="000000"/>
          <w:sz w:val="36"/>
          <w:szCs w:val="36"/>
          <w:shd w:val="clear" w:color="auto" w:fill="FFFFFF"/>
        </w:rPr>
        <w:t xml:space="preserve">voice </w:t>
      </w:r>
      <w:r w:rsidR="00FC31A1">
        <w:rPr>
          <w:rFonts w:cstheme="minorHAnsi"/>
          <w:color w:val="000000"/>
          <w:sz w:val="36"/>
          <w:szCs w:val="36"/>
          <w:shd w:val="clear" w:color="auto" w:fill="FFFFFF"/>
        </w:rPr>
        <w:t xml:space="preserve">to </w:t>
      </w:r>
      <w:r w:rsidR="004F1C6D">
        <w:rPr>
          <w:rFonts w:cstheme="minorHAnsi"/>
          <w:color w:val="000000"/>
          <w:sz w:val="36"/>
          <w:szCs w:val="36"/>
          <w:shd w:val="clear" w:color="auto" w:fill="FFFFFF"/>
        </w:rPr>
        <w:t xml:space="preserve">cut through all the other voices. </w:t>
      </w:r>
      <w:r w:rsidR="00FC31A1">
        <w:rPr>
          <w:rFonts w:cstheme="minorHAnsi"/>
          <w:color w:val="000000"/>
          <w:sz w:val="36"/>
          <w:szCs w:val="36"/>
          <w:shd w:val="clear" w:color="auto" w:fill="FFFFFF"/>
        </w:rPr>
        <w:t xml:space="preserve">Fasting with prayer is more likely to bring greater clarity than we have now. </w:t>
      </w:r>
    </w:p>
    <w:sectPr w:rsidR="004F1C6D" w:rsidRPr="008E3957" w:rsidSect="005F76E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77265"/>
    <w:multiLevelType w:val="hybridMultilevel"/>
    <w:tmpl w:val="D3923748"/>
    <w:lvl w:ilvl="0" w:tplc="1E6ECA0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77C5645"/>
    <w:multiLevelType w:val="hybridMultilevel"/>
    <w:tmpl w:val="1DEA0F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360E1B"/>
    <w:multiLevelType w:val="hybridMultilevel"/>
    <w:tmpl w:val="C912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301706">
    <w:abstractNumId w:val="1"/>
  </w:num>
  <w:num w:numId="2" w16cid:durableId="1277371537">
    <w:abstractNumId w:val="0"/>
  </w:num>
  <w:num w:numId="3" w16cid:durableId="48289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A3"/>
    <w:rsid w:val="00017A5F"/>
    <w:rsid w:val="0009655F"/>
    <w:rsid w:val="000B05B3"/>
    <w:rsid w:val="00114A15"/>
    <w:rsid w:val="00480FCC"/>
    <w:rsid w:val="004F1C6D"/>
    <w:rsid w:val="00705E75"/>
    <w:rsid w:val="00770015"/>
    <w:rsid w:val="007F3ED9"/>
    <w:rsid w:val="008E3957"/>
    <w:rsid w:val="008E550F"/>
    <w:rsid w:val="00987CB0"/>
    <w:rsid w:val="009E02A5"/>
    <w:rsid w:val="00A922FD"/>
    <w:rsid w:val="00BE7EA3"/>
    <w:rsid w:val="00CF272C"/>
    <w:rsid w:val="00D53207"/>
    <w:rsid w:val="00D7755B"/>
    <w:rsid w:val="00FC31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8616B12"/>
  <w15:chartTrackingRefBased/>
  <w15:docId w15:val="{070530C3-F6DB-FF4C-BA92-6A438E87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EA3"/>
    <w:pPr>
      <w:ind w:left="720"/>
      <w:contextualSpacing/>
    </w:pPr>
  </w:style>
  <w:style w:type="character" w:customStyle="1" w:styleId="text">
    <w:name w:val="text"/>
    <w:basedOn w:val="DefaultParagraphFont"/>
    <w:rsid w:val="00BE7EA3"/>
  </w:style>
  <w:style w:type="character" w:customStyle="1" w:styleId="woj">
    <w:name w:val="woj"/>
    <w:basedOn w:val="DefaultParagraphFont"/>
    <w:rsid w:val="00BE7EA3"/>
  </w:style>
  <w:style w:type="character" w:styleId="Hyperlink">
    <w:name w:val="Hyperlink"/>
    <w:basedOn w:val="DefaultParagraphFont"/>
    <w:uiPriority w:val="99"/>
    <w:semiHidden/>
    <w:unhideWhenUsed/>
    <w:rsid w:val="00CF272C"/>
    <w:rPr>
      <w:color w:val="0000FF"/>
      <w:u w:val="single"/>
    </w:rPr>
  </w:style>
  <w:style w:type="paragraph" w:styleId="NormalWeb">
    <w:name w:val="Normal (Web)"/>
    <w:basedOn w:val="Normal"/>
    <w:uiPriority w:val="99"/>
    <w:unhideWhenUsed/>
    <w:rsid w:val="00987CB0"/>
    <w:pPr>
      <w:spacing w:before="100" w:beforeAutospacing="1" w:after="100" w:afterAutospacing="1"/>
    </w:pPr>
    <w:rPr>
      <w:rFonts w:ascii="Times New Roman" w:eastAsia="Times New Roman" w:hAnsi="Times New Roman" w:cs="Times New Roman"/>
      <w:lang w:eastAsia="en-GB"/>
    </w:rPr>
  </w:style>
  <w:style w:type="paragraph" w:customStyle="1" w:styleId="first-line-none">
    <w:name w:val="first-line-none"/>
    <w:basedOn w:val="Normal"/>
    <w:rsid w:val="00987CB0"/>
    <w:pPr>
      <w:spacing w:before="100" w:beforeAutospacing="1" w:after="100" w:afterAutospacing="1"/>
    </w:pPr>
    <w:rPr>
      <w:rFonts w:ascii="Times New Roman" w:eastAsia="Times New Roman" w:hAnsi="Times New Roman" w:cs="Times New Roman"/>
      <w:lang w:eastAsia="en-GB"/>
    </w:rPr>
  </w:style>
  <w:style w:type="paragraph" w:customStyle="1" w:styleId="top-05">
    <w:name w:val="top-05"/>
    <w:basedOn w:val="Normal"/>
    <w:rsid w:val="00987CB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969865">
      <w:bodyDiv w:val="1"/>
      <w:marLeft w:val="0"/>
      <w:marRight w:val="0"/>
      <w:marTop w:val="0"/>
      <w:marBottom w:val="0"/>
      <w:divBdr>
        <w:top w:val="none" w:sz="0" w:space="0" w:color="auto"/>
        <w:left w:val="none" w:sz="0" w:space="0" w:color="auto"/>
        <w:bottom w:val="none" w:sz="0" w:space="0" w:color="auto"/>
        <w:right w:val="none" w:sz="0" w:space="0" w:color="auto"/>
      </w:divBdr>
      <w:divsChild>
        <w:div w:id="195802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4</cp:revision>
  <dcterms:created xsi:type="dcterms:W3CDTF">2025-10-16T19:03:00Z</dcterms:created>
  <dcterms:modified xsi:type="dcterms:W3CDTF">2025-10-16T21:23:00Z</dcterms:modified>
</cp:coreProperties>
</file>