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ADDD" w14:textId="24FF93A8" w:rsidR="00662C5E" w:rsidRPr="00662C5E" w:rsidRDefault="00662C5E" w:rsidP="00662C5E">
      <w:pPr>
        <w:shd w:val="clear" w:color="auto" w:fill="FFFFFF"/>
        <w:jc w:val="center"/>
        <w:rPr>
          <w:rFonts w:eastAsia="Times New Roman" w:cstheme="minorHAnsi"/>
          <w:b/>
          <w:bCs/>
          <w:color w:val="000000"/>
          <w:sz w:val="48"/>
          <w:szCs w:val="48"/>
          <w:lang w:eastAsia="en-GB"/>
        </w:rPr>
      </w:pPr>
      <w:r w:rsidRPr="00662C5E">
        <w:rPr>
          <w:rFonts w:eastAsia="Times New Roman" w:cstheme="minorHAnsi"/>
          <w:b/>
          <w:bCs/>
          <w:color w:val="000000"/>
          <w:sz w:val="48"/>
          <w:szCs w:val="48"/>
          <w:lang w:eastAsia="en-GB"/>
        </w:rPr>
        <w:t>St Martins C3 – November 9, 2025</w:t>
      </w:r>
    </w:p>
    <w:p w14:paraId="05F716FB" w14:textId="7CB2624C" w:rsidR="00662C5E" w:rsidRPr="00662C5E" w:rsidRDefault="00662C5E" w:rsidP="00662C5E">
      <w:pPr>
        <w:shd w:val="clear" w:color="auto" w:fill="FFFFFF"/>
        <w:jc w:val="center"/>
        <w:rPr>
          <w:rFonts w:eastAsia="Times New Roman" w:cstheme="minorHAnsi"/>
          <w:b/>
          <w:bCs/>
          <w:color w:val="000000"/>
          <w:sz w:val="44"/>
          <w:szCs w:val="44"/>
          <w:lang w:eastAsia="en-GB"/>
        </w:rPr>
      </w:pPr>
      <w:r w:rsidRPr="00662C5E">
        <w:rPr>
          <w:rFonts w:eastAsia="Times New Roman" w:cstheme="minorHAnsi"/>
          <w:b/>
          <w:bCs/>
          <w:color w:val="000000"/>
          <w:sz w:val="44"/>
          <w:szCs w:val="44"/>
          <w:lang w:eastAsia="en-GB"/>
        </w:rPr>
        <w:t>Ancient Practices - Simplicity</w:t>
      </w:r>
    </w:p>
    <w:p w14:paraId="4FB90F02" w14:textId="77777777" w:rsidR="00662C5E" w:rsidRDefault="00662C5E" w:rsidP="00662C5E">
      <w:pPr>
        <w:shd w:val="clear" w:color="auto" w:fill="FFFFFF"/>
        <w:rPr>
          <w:rFonts w:eastAsia="Times New Roman" w:cstheme="minorHAnsi"/>
          <w:b/>
          <w:bCs/>
          <w:color w:val="000000"/>
          <w:sz w:val="36"/>
          <w:szCs w:val="36"/>
          <w:lang w:eastAsia="en-GB"/>
        </w:rPr>
      </w:pPr>
    </w:p>
    <w:p w14:paraId="4DC76C02" w14:textId="17341ED5" w:rsidR="00662C5E" w:rsidRDefault="00662C5E" w:rsidP="00662C5E">
      <w:pPr>
        <w:shd w:val="clear" w:color="auto" w:fill="FFFFFF"/>
        <w:rPr>
          <w:rFonts w:eastAsia="Times New Roman" w:cstheme="minorHAnsi"/>
          <w:b/>
          <w:bCs/>
          <w:color w:val="000000"/>
          <w:sz w:val="36"/>
          <w:szCs w:val="36"/>
          <w:lang w:eastAsia="en-GB"/>
        </w:rPr>
      </w:pPr>
      <w:r>
        <w:rPr>
          <w:rFonts w:eastAsia="Times New Roman" w:cstheme="minorHAnsi"/>
          <w:b/>
          <w:bCs/>
          <w:color w:val="000000"/>
          <w:sz w:val="36"/>
          <w:szCs w:val="36"/>
          <w:lang w:eastAsia="en-GB"/>
        </w:rPr>
        <w:t>Sermon Summary:</w:t>
      </w:r>
    </w:p>
    <w:p w14:paraId="41D557A3" w14:textId="55B313FE" w:rsidR="00662C5E" w:rsidRDefault="00662C5E" w:rsidP="00662C5E">
      <w:pPr>
        <w:shd w:val="clear" w:color="auto" w:fill="FFFFFF"/>
        <w:rPr>
          <w:rFonts w:eastAsia="Times New Roman" w:cstheme="minorHAnsi"/>
          <w:color w:val="000000"/>
          <w:sz w:val="36"/>
          <w:szCs w:val="36"/>
          <w:lang w:eastAsia="en-GB"/>
        </w:rPr>
      </w:pPr>
      <w:r w:rsidRPr="00662C5E">
        <w:rPr>
          <w:rFonts w:eastAsia="Times New Roman" w:cstheme="minorHAnsi"/>
          <w:color w:val="000000"/>
          <w:sz w:val="36"/>
          <w:szCs w:val="36"/>
          <w:lang w:eastAsia="en-GB"/>
        </w:rPr>
        <w:t xml:space="preserve">If Jesus had the money and assets that you have, (as of today) what would He do with them? </w:t>
      </w:r>
      <w:r>
        <w:rPr>
          <w:rFonts w:eastAsia="Times New Roman" w:cstheme="minorHAnsi"/>
          <w:color w:val="000000"/>
          <w:sz w:val="36"/>
          <w:szCs w:val="36"/>
          <w:lang w:eastAsia="en-GB"/>
        </w:rPr>
        <w:t xml:space="preserve">That is a really challenging question isn’t it. </w:t>
      </w:r>
      <w:r w:rsidRPr="00662C5E">
        <w:rPr>
          <w:rFonts w:eastAsia="Times New Roman" w:cstheme="minorHAnsi"/>
          <w:color w:val="000000"/>
          <w:sz w:val="36"/>
          <w:szCs w:val="36"/>
          <w:lang w:eastAsia="en-GB"/>
        </w:rPr>
        <w:t>As Christians throughout history have pondered on that question, many have found the Ancient Practice of simplicity to be a helpful tool when prayerfully considering what God wants them to do with their money.</w:t>
      </w:r>
      <w:r w:rsidRPr="00CF0283">
        <w:rPr>
          <w:rFonts w:eastAsia="Times New Roman" w:cstheme="minorHAnsi"/>
          <w:b/>
          <w:bCs/>
          <w:color w:val="000000"/>
          <w:sz w:val="36"/>
          <w:szCs w:val="36"/>
          <w:lang w:eastAsia="en-GB"/>
        </w:rPr>
        <w:t xml:space="preserve"> </w:t>
      </w:r>
      <w:r>
        <w:rPr>
          <w:rFonts w:eastAsia="Times New Roman" w:cstheme="minorHAnsi"/>
          <w:b/>
          <w:bCs/>
          <w:color w:val="000000"/>
          <w:sz w:val="36"/>
          <w:szCs w:val="36"/>
          <w:lang w:eastAsia="en-GB"/>
        </w:rPr>
        <w:t xml:space="preserve"> </w:t>
      </w:r>
      <w:r>
        <w:rPr>
          <w:rFonts w:eastAsia="Times New Roman" w:cstheme="minorHAnsi"/>
          <w:color w:val="000000"/>
          <w:sz w:val="36"/>
          <w:szCs w:val="36"/>
          <w:lang w:eastAsia="en-GB"/>
        </w:rPr>
        <w:t xml:space="preserve">It is a practice that is very </w:t>
      </w:r>
      <w:r w:rsidRPr="00662C5E">
        <w:rPr>
          <w:rFonts w:eastAsia="Times New Roman" w:cstheme="minorHAnsi"/>
          <w:color w:val="000000"/>
          <w:sz w:val="36"/>
          <w:szCs w:val="36"/>
          <w:lang w:eastAsia="en-GB"/>
        </w:rPr>
        <w:t>counter-cultural,</w:t>
      </w:r>
      <w:r>
        <w:rPr>
          <w:rFonts w:eastAsia="Times New Roman" w:cstheme="minorHAnsi"/>
          <w:color w:val="000000"/>
          <w:sz w:val="36"/>
          <w:szCs w:val="36"/>
          <w:lang w:eastAsia="en-GB"/>
        </w:rPr>
        <w:t xml:space="preserve"> but can facilitate powerful changes in our hearts as well as practically benefitting those in need around us.</w:t>
      </w:r>
    </w:p>
    <w:p w14:paraId="320FCA9F" w14:textId="77777777" w:rsidR="00662C5E" w:rsidRDefault="00662C5E" w:rsidP="00662C5E">
      <w:pPr>
        <w:shd w:val="clear" w:color="auto" w:fill="FFFFFF"/>
        <w:rPr>
          <w:rFonts w:eastAsia="Times New Roman" w:cstheme="minorHAnsi"/>
          <w:color w:val="000000"/>
          <w:sz w:val="36"/>
          <w:szCs w:val="36"/>
          <w:lang w:eastAsia="en-GB"/>
        </w:rPr>
      </w:pPr>
    </w:p>
    <w:p w14:paraId="21D1C225" w14:textId="14D2F8DF" w:rsidR="00662C5E" w:rsidRPr="00700408" w:rsidRDefault="00662C5E" w:rsidP="00662C5E">
      <w:pPr>
        <w:shd w:val="clear" w:color="auto" w:fill="FFFFFF"/>
        <w:ind w:firstLine="720"/>
        <w:rPr>
          <w:rFonts w:eastAsia="Times New Roman" w:cstheme="minorHAnsi"/>
          <w:b/>
          <w:bCs/>
          <w:color w:val="000000"/>
          <w:sz w:val="36"/>
          <w:szCs w:val="36"/>
          <w:lang w:eastAsia="en-GB"/>
        </w:rPr>
      </w:pPr>
      <w:r>
        <w:rPr>
          <w:rFonts w:eastAsia="Times New Roman" w:cstheme="minorHAnsi"/>
          <w:b/>
          <w:bCs/>
          <w:color w:val="000000"/>
          <w:sz w:val="36"/>
          <w:szCs w:val="36"/>
          <w:lang w:eastAsia="en-GB"/>
        </w:rPr>
        <w:t xml:space="preserve">Read: </w:t>
      </w:r>
      <w:r w:rsidRPr="00700408">
        <w:rPr>
          <w:rFonts w:eastAsia="Times New Roman" w:cstheme="minorHAnsi"/>
          <w:b/>
          <w:bCs/>
          <w:color w:val="000000"/>
          <w:sz w:val="36"/>
          <w:szCs w:val="36"/>
          <w:lang w:eastAsia="en-GB"/>
        </w:rPr>
        <w:t>Matthew 6:19-34</w:t>
      </w:r>
      <w:r>
        <w:rPr>
          <w:rFonts w:eastAsia="Times New Roman" w:cstheme="minorHAnsi"/>
          <w:b/>
          <w:bCs/>
          <w:color w:val="000000"/>
          <w:sz w:val="36"/>
          <w:szCs w:val="36"/>
          <w:lang w:eastAsia="en-GB"/>
        </w:rPr>
        <w:t xml:space="preserve"> </w:t>
      </w:r>
    </w:p>
    <w:p w14:paraId="38D1389D" w14:textId="69B01D51" w:rsidR="00662C5E" w:rsidRDefault="00662C5E" w:rsidP="00662C5E">
      <w:pPr>
        <w:shd w:val="clear" w:color="auto" w:fill="FFFFFF"/>
        <w:rPr>
          <w:rFonts w:eastAsia="Times New Roman" w:cstheme="minorHAnsi"/>
          <w:color w:val="000000"/>
          <w:sz w:val="36"/>
          <w:szCs w:val="36"/>
          <w:lang w:eastAsia="en-GB"/>
        </w:rPr>
      </w:pPr>
    </w:p>
    <w:p w14:paraId="4D75A6D1" w14:textId="053EE825" w:rsidR="00662C5E" w:rsidRDefault="00662C5E" w:rsidP="00662C5E">
      <w:pPr>
        <w:shd w:val="clear" w:color="auto" w:fill="FFFFFF"/>
        <w:rPr>
          <w:rFonts w:eastAsia="Times New Roman" w:cstheme="minorHAnsi"/>
          <w:b/>
          <w:bCs/>
          <w:color w:val="000000"/>
          <w:sz w:val="36"/>
          <w:szCs w:val="36"/>
          <w:lang w:eastAsia="en-GB"/>
        </w:rPr>
      </w:pPr>
      <w:r>
        <w:rPr>
          <w:rFonts w:eastAsia="Times New Roman" w:cstheme="minorHAnsi"/>
          <w:color w:val="000000"/>
          <w:sz w:val="36"/>
          <w:szCs w:val="36"/>
          <w:lang w:eastAsia="en-GB"/>
        </w:rPr>
        <w:t xml:space="preserve">Jesus is emphasizing that our hearts need to be </w:t>
      </w:r>
      <w:r w:rsidRPr="00662C5E">
        <w:rPr>
          <w:rFonts w:eastAsia="Times New Roman" w:cstheme="minorHAnsi"/>
          <w:color w:val="000000"/>
          <w:sz w:val="36"/>
          <w:szCs w:val="36"/>
          <w:lang w:eastAsia="en-GB"/>
        </w:rPr>
        <w:t>devoted to God, not money. Because what our heart</w:t>
      </w:r>
      <w:r w:rsidR="00A30559">
        <w:rPr>
          <w:rFonts w:eastAsia="Times New Roman" w:cstheme="minorHAnsi"/>
          <w:color w:val="000000"/>
          <w:sz w:val="36"/>
          <w:szCs w:val="36"/>
          <w:lang w:eastAsia="en-GB"/>
        </w:rPr>
        <w:t>s</w:t>
      </w:r>
      <w:r w:rsidRPr="00662C5E">
        <w:rPr>
          <w:rFonts w:eastAsia="Times New Roman" w:cstheme="minorHAnsi"/>
          <w:color w:val="000000"/>
          <w:sz w:val="36"/>
          <w:szCs w:val="36"/>
          <w:lang w:eastAsia="en-GB"/>
        </w:rPr>
        <w:t xml:space="preserve"> devotes itself to, will shape our priorities, it will pressure us into where we put our energies, and could ultimately determine our eternal destiny.</w:t>
      </w:r>
      <w:r w:rsidRPr="007409BA">
        <w:rPr>
          <w:rFonts w:eastAsia="Times New Roman" w:cstheme="minorHAnsi"/>
          <w:b/>
          <w:bCs/>
          <w:color w:val="000000"/>
          <w:sz w:val="36"/>
          <w:szCs w:val="36"/>
          <w:lang w:eastAsia="en-GB"/>
        </w:rPr>
        <w:t xml:space="preserve"> </w:t>
      </w:r>
    </w:p>
    <w:p w14:paraId="358D7A37" w14:textId="77777777" w:rsidR="00662C5E" w:rsidRDefault="00662C5E" w:rsidP="00662C5E">
      <w:pPr>
        <w:shd w:val="clear" w:color="auto" w:fill="FFFFFF"/>
        <w:rPr>
          <w:rFonts w:eastAsia="Times New Roman" w:cstheme="minorHAnsi"/>
          <w:b/>
          <w:bCs/>
          <w:color w:val="000000"/>
          <w:sz w:val="36"/>
          <w:szCs w:val="36"/>
          <w:lang w:eastAsia="en-GB"/>
        </w:rPr>
      </w:pPr>
    </w:p>
    <w:p w14:paraId="5B51A5E1" w14:textId="6D161F66" w:rsidR="00662C5E" w:rsidRDefault="00662C5E" w:rsidP="0086203B">
      <w:pPr>
        <w:shd w:val="clear" w:color="auto" w:fill="FFFFFF"/>
        <w:rPr>
          <w:rFonts w:eastAsia="Times New Roman" w:cstheme="minorHAnsi"/>
          <w:color w:val="000000"/>
          <w:sz w:val="36"/>
          <w:szCs w:val="36"/>
          <w:lang w:eastAsia="en-GB"/>
        </w:rPr>
      </w:pPr>
      <w:r w:rsidRPr="009A09AA">
        <w:rPr>
          <w:rFonts w:eastAsia="Times New Roman" w:cstheme="minorHAnsi"/>
          <w:color w:val="000000"/>
          <w:sz w:val="36"/>
          <w:szCs w:val="36"/>
          <w:lang w:eastAsia="en-GB"/>
        </w:rPr>
        <w:t>Jesus is acknowledging here, that we</w:t>
      </w:r>
      <w:r>
        <w:rPr>
          <w:rFonts w:eastAsia="Times New Roman" w:cstheme="minorHAnsi"/>
          <w:color w:val="000000"/>
          <w:sz w:val="36"/>
          <w:szCs w:val="36"/>
          <w:lang w:eastAsia="en-GB"/>
        </w:rPr>
        <w:t xml:space="preserve"> will all h</w:t>
      </w:r>
      <w:r w:rsidRPr="009A09AA">
        <w:rPr>
          <w:rFonts w:eastAsia="Times New Roman" w:cstheme="minorHAnsi"/>
          <w:color w:val="000000"/>
          <w:sz w:val="36"/>
          <w:szCs w:val="36"/>
          <w:lang w:eastAsia="en-GB"/>
        </w:rPr>
        <w:t>ave an overall</w:t>
      </w:r>
      <w:r>
        <w:rPr>
          <w:rFonts w:eastAsia="Times New Roman" w:cstheme="minorHAnsi"/>
          <w:color w:val="000000"/>
          <w:sz w:val="36"/>
          <w:szCs w:val="36"/>
          <w:lang w:eastAsia="en-GB"/>
        </w:rPr>
        <w:t xml:space="preserve"> focus</w:t>
      </w:r>
      <w:r w:rsidRPr="009A09AA">
        <w:rPr>
          <w:rFonts w:eastAsia="Times New Roman" w:cstheme="minorHAnsi"/>
          <w:color w:val="000000"/>
          <w:sz w:val="36"/>
          <w:szCs w:val="36"/>
          <w:lang w:eastAsia="en-GB"/>
        </w:rPr>
        <w:t xml:space="preserve"> to our lives.</w:t>
      </w:r>
      <w:r>
        <w:rPr>
          <w:rFonts w:eastAsia="Times New Roman" w:cstheme="minorHAnsi"/>
          <w:color w:val="000000"/>
          <w:sz w:val="36"/>
          <w:szCs w:val="36"/>
          <w:lang w:eastAsia="en-GB"/>
        </w:rPr>
        <w:t xml:space="preserve"> </w:t>
      </w:r>
      <w:r w:rsidRPr="009A09AA">
        <w:rPr>
          <w:rFonts w:eastAsia="Times New Roman" w:cstheme="minorHAnsi"/>
          <w:color w:val="000000"/>
          <w:sz w:val="36"/>
          <w:szCs w:val="36"/>
          <w:lang w:eastAsia="en-GB"/>
        </w:rPr>
        <w:t>The most common one that people in the world have is</w:t>
      </w:r>
      <w:r>
        <w:rPr>
          <w:rFonts w:eastAsia="Times New Roman" w:cstheme="minorHAnsi"/>
          <w:color w:val="000000"/>
          <w:sz w:val="36"/>
          <w:szCs w:val="36"/>
          <w:lang w:eastAsia="en-GB"/>
        </w:rPr>
        <w:t xml:space="preserve"> money</w:t>
      </w:r>
      <w:r w:rsidRPr="009A09AA">
        <w:rPr>
          <w:rFonts w:eastAsia="Times New Roman" w:cstheme="minorHAnsi"/>
          <w:color w:val="000000"/>
          <w:sz w:val="36"/>
          <w:szCs w:val="36"/>
          <w:lang w:eastAsia="en-GB"/>
        </w:rPr>
        <w:t>.</w:t>
      </w:r>
      <w:r w:rsidR="0086203B">
        <w:rPr>
          <w:rFonts w:eastAsia="Times New Roman" w:cstheme="minorHAnsi"/>
          <w:color w:val="000000"/>
          <w:sz w:val="36"/>
          <w:szCs w:val="36"/>
          <w:lang w:eastAsia="en-GB"/>
        </w:rPr>
        <w:t xml:space="preserve"> </w:t>
      </w:r>
      <w:r w:rsidRPr="0086203B">
        <w:rPr>
          <w:rFonts w:eastAsia="Times New Roman" w:cstheme="minorHAnsi"/>
          <w:color w:val="000000"/>
          <w:sz w:val="36"/>
          <w:szCs w:val="36"/>
          <w:lang w:eastAsia="en-GB"/>
        </w:rPr>
        <w:t>But, the danger is</w:t>
      </w:r>
      <w:r w:rsidR="0086203B" w:rsidRPr="0086203B">
        <w:rPr>
          <w:rFonts w:eastAsia="Times New Roman" w:cstheme="minorHAnsi"/>
          <w:color w:val="000000"/>
          <w:sz w:val="36"/>
          <w:szCs w:val="36"/>
          <w:lang w:eastAsia="en-GB"/>
        </w:rPr>
        <w:t xml:space="preserve">, </w:t>
      </w:r>
      <w:r w:rsidRPr="0086203B">
        <w:rPr>
          <w:rFonts w:eastAsia="Times New Roman" w:cstheme="minorHAnsi"/>
          <w:color w:val="000000"/>
          <w:sz w:val="36"/>
          <w:szCs w:val="36"/>
          <w:lang w:eastAsia="en-GB"/>
        </w:rPr>
        <w:t xml:space="preserve">money </w:t>
      </w:r>
      <w:r w:rsidR="0086203B" w:rsidRPr="0086203B">
        <w:rPr>
          <w:rFonts w:eastAsia="Times New Roman" w:cstheme="minorHAnsi"/>
          <w:color w:val="000000"/>
          <w:sz w:val="36"/>
          <w:szCs w:val="36"/>
          <w:lang w:eastAsia="en-GB"/>
        </w:rPr>
        <w:t xml:space="preserve">can </w:t>
      </w:r>
      <w:r w:rsidRPr="0086203B">
        <w:rPr>
          <w:rFonts w:eastAsia="Times New Roman" w:cstheme="minorHAnsi"/>
          <w:color w:val="000000"/>
          <w:sz w:val="36"/>
          <w:szCs w:val="36"/>
          <w:lang w:eastAsia="en-GB"/>
        </w:rPr>
        <w:t>becom</w:t>
      </w:r>
      <w:r w:rsidR="0086203B" w:rsidRPr="0086203B">
        <w:rPr>
          <w:rFonts w:eastAsia="Times New Roman" w:cstheme="minorHAnsi"/>
          <w:color w:val="000000"/>
          <w:sz w:val="36"/>
          <w:szCs w:val="36"/>
          <w:lang w:eastAsia="en-GB"/>
        </w:rPr>
        <w:t>e</w:t>
      </w:r>
      <w:r w:rsidRPr="0086203B">
        <w:rPr>
          <w:rFonts w:eastAsia="Times New Roman" w:cstheme="minorHAnsi"/>
          <w:color w:val="000000"/>
          <w:sz w:val="36"/>
          <w:szCs w:val="36"/>
          <w:lang w:eastAsia="en-GB"/>
        </w:rPr>
        <w:t xml:space="preserve"> a significant </w:t>
      </w:r>
      <w:r w:rsidR="0086203B" w:rsidRPr="0086203B">
        <w:rPr>
          <w:rFonts w:eastAsia="Times New Roman" w:cstheme="minorHAnsi"/>
          <w:color w:val="000000"/>
          <w:sz w:val="36"/>
          <w:szCs w:val="36"/>
          <w:lang w:eastAsia="en-GB"/>
        </w:rPr>
        <w:t>dist</w:t>
      </w:r>
      <w:r w:rsidR="0086203B">
        <w:rPr>
          <w:rFonts w:eastAsia="Times New Roman" w:cstheme="minorHAnsi"/>
          <w:color w:val="000000"/>
          <w:sz w:val="36"/>
          <w:szCs w:val="36"/>
          <w:lang w:eastAsia="en-GB"/>
        </w:rPr>
        <w:t>r</w:t>
      </w:r>
      <w:r w:rsidR="0086203B" w:rsidRPr="0086203B">
        <w:rPr>
          <w:rFonts w:eastAsia="Times New Roman" w:cstheme="minorHAnsi"/>
          <w:color w:val="000000"/>
          <w:sz w:val="36"/>
          <w:szCs w:val="36"/>
          <w:lang w:eastAsia="en-GB"/>
        </w:rPr>
        <w:t>action</w:t>
      </w:r>
      <w:r w:rsidRPr="0086203B">
        <w:rPr>
          <w:rFonts w:eastAsia="Times New Roman" w:cstheme="minorHAnsi"/>
          <w:color w:val="000000"/>
          <w:sz w:val="36"/>
          <w:szCs w:val="36"/>
          <w:lang w:eastAsia="en-GB"/>
        </w:rPr>
        <w:t xml:space="preserve"> in our lives.</w:t>
      </w:r>
      <w:r>
        <w:rPr>
          <w:rFonts w:eastAsia="Times New Roman" w:cstheme="minorHAnsi"/>
          <w:color w:val="000000"/>
          <w:sz w:val="36"/>
          <w:szCs w:val="36"/>
          <w:lang w:eastAsia="en-GB"/>
        </w:rPr>
        <w:t xml:space="preserve"> </w:t>
      </w:r>
      <w:r w:rsidR="0086203B">
        <w:rPr>
          <w:rFonts w:eastAsia="Times New Roman" w:cstheme="minorHAnsi"/>
          <w:color w:val="000000"/>
          <w:sz w:val="36"/>
          <w:szCs w:val="36"/>
          <w:lang w:eastAsia="en-GB"/>
        </w:rPr>
        <w:t xml:space="preserve">It can consume our focus, add stress to our lives and ultimately lead us to live with regret when we realise that it counts for nothing in eternity. Therefore, be careful to not let money become the focus of your life. </w:t>
      </w:r>
    </w:p>
    <w:p w14:paraId="665587E5" w14:textId="77777777" w:rsidR="00662C5E" w:rsidRDefault="00662C5E" w:rsidP="00662C5E">
      <w:pPr>
        <w:shd w:val="clear" w:color="auto" w:fill="FFFFFF"/>
        <w:rPr>
          <w:rFonts w:eastAsia="Times New Roman" w:cstheme="minorHAnsi"/>
          <w:color w:val="000000"/>
          <w:sz w:val="36"/>
          <w:szCs w:val="36"/>
          <w:lang w:eastAsia="en-GB"/>
        </w:rPr>
      </w:pPr>
    </w:p>
    <w:p w14:paraId="7A4B5041" w14:textId="077C6513" w:rsidR="00662C5E" w:rsidRPr="00936567" w:rsidRDefault="00662C5E" w:rsidP="00662C5E">
      <w:pPr>
        <w:shd w:val="clear" w:color="auto" w:fill="FFFFFF"/>
        <w:rPr>
          <w:rFonts w:eastAsia="Times New Roman" w:cstheme="minorHAnsi"/>
          <w:b/>
          <w:bCs/>
          <w:color w:val="000000"/>
          <w:sz w:val="36"/>
          <w:szCs w:val="36"/>
          <w:lang w:eastAsia="en-GB"/>
        </w:rPr>
      </w:pPr>
      <w:r w:rsidRPr="00936567">
        <w:rPr>
          <w:rFonts w:eastAsia="Times New Roman" w:cstheme="minorHAnsi"/>
          <w:b/>
          <w:bCs/>
          <w:color w:val="000000"/>
          <w:sz w:val="36"/>
          <w:szCs w:val="36"/>
          <w:lang w:eastAsia="en-GB"/>
        </w:rPr>
        <w:t xml:space="preserve">The Ancient Practice of </w:t>
      </w:r>
      <w:r w:rsidR="0086203B">
        <w:rPr>
          <w:rFonts w:eastAsia="Times New Roman" w:cstheme="minorHAnsi"/>
          <w:b/>
          <w:bCs/>
          <w:color w:val="000000"/>
          <w:sz w:val="36"/>
          <w:szCs w:val="36"/>
          <w:lang w:eastAsia="en-GB"/>
        </w:rPr>
        <w:t>simplicity</w:t>
      </w:r>
      <w:r w:rsidRPr="00936567">
        <w:rPr>
          <w:rFonts w:eastAsia="Times New Roman" w:cstheme="minorHAnsi"/>
          <w:b/>
          <w:bCs/>
          <w:color w:val="000000"/>
          <w:sz w:val="36"/>
          <w:szCs w:val="36"/>
          <w:lang w:eastAsia="en-GB"/>
        </w:rPr>
        <w:t xml:space="preserve"> is a self-imposed determination of our hearts </w:t>
      </w:r>
      <w:r w:rsidR="0086203B">
        <w:rPr>
          <w:rFonts w:eastAsia="Times New Roman" w:cstheme="minorHAnsi"/>
          <w:b/>
          <w:bCs/>
          <w:color w:val="000000"/>
          <w:sz w:val="36"/>
          <w:szCs w:val="36"/>
          <w:lang w:eastAsia="en-GB"/>
        </w:rPr>
        <w:t xml:space="preserve">and actions </w:t>
      </w:r>
      <w:r w:rsidRPr="00936567">
        <w:rPr>
          <w:rFonts w:eastAsia="Times New Roman" w:cstheme="minorHAnsi"/>
          <w:b/>
          <w:bCs/>
          <w:color w:val="000000"/>
          <w:sz w:val="36"/>
          <w:szCs w:val="36"/>
          <w:lang w:eastAsia="en-GB"/>
        </w:rPr>
        <w:t>to manageably contain our devotion to money.</w:t>
      </w:r>
      <w:r w:rsidR="0086203B">
        <w:rPr>
          <w:rFonts w:eastAsia="Times New Roman" w:cstheme="minorHAnsi"/>
          <w:b/>
          <w:bCs/>
          <w:color w:val="000000"/>
          <w:sz w:val="36"/>
          <w:szCs w:val="36"/>
          <w:lang w:eastAsia="en-GB"/>
        </w:rPr>
        <w:t xml:space="preserve"> </w:t>
      </w:r>
    </w:p>
    <w:p w14:paraId="33C604FB" w14:textId="29053F58" w:rsidR="00662C5E" w:rsidRPr="00AD55D8" w:rsidRDefault="00662C5E" w:rsidP="00662C5E">
      <w:pPr>
        <w:shd w:val="clear" w:color="auto" w:fill="FFFFFF"/>
        <w:rPr>
          <w:rFonts w:eastAsia="Times New Roman" w:cstheme="minorHAnsi"/>
          <w:color w:val="000000"/>
          <w:sz w:val="36"/>
          <w:szCs w:val="36"/>
          <w:lang w:eastAsia="en-GB"/>
        </w:rPr>
      </w:pPr>
      <w:r w:rsidRPr="0086203B">
        <w:rPr>
          <w:rFonts w:eastAsia="Times New Roman" w:cstheme="minorHAnsi"/>
          <w:color w:val="000000"/>
          <w:sz w:val="36"/>
          <w:szCs w:val="36"/>
          <w:lang w:eastAsia="en-GB"/>
        </w:rPr>
        <w:lastRenderedPageBreak/>
        <w:t xml:space="preserve">Like all the other Ancient Practices, choosing </w:t>
      </w:r>
      <w:r w:rsidR="0086203B">
        <w:rPr>
          <w:rFonts w:eastAsia="Times New Roman" w:cstheme="minorHAnsi"/>
          <w:color w:val="000000"/>
          <w:sz w:val="36"/>
          <w:szCs w:val="36"/>
          <w:lang w:eastAsia="en-GB"/>
        </w:rPr>
        <w:t>s</w:t>
      </w:r>
      <w:r w:rsidRPr="0086203B">
        <w:rPr>
          <w:rFonts w:eastAsia="Times New Roman" w:cstheme="minorHAnsi"/>
          <w:color w:val="000000"/>
          <w:sz w:val="36"/>
          <w:szCs w:val="36"/>
          <w:lang w:eastAsia="en-GB"/>
        </w:rPr>
        <w:t>implicity does not  determine your salvation and is not a Biblical law that you have to live by.</w:t>
      </w:r>
      <w:r w:rsidR="0086203B">
        <w:rPr>
          <w:rFonts w:eastAsia="Times New Roman" w:cstheme="minorHAnsi"/>
          <w:color w:val="000000"/>
          <w:sz w:val="36"/>
          <w:szCs w:val="36"/>
          <w:lang w:eastAsia="en-GB"/>
        </w:rPr>
        <w:t xml:space="preserve"> </w:t>
      </w:r>
      <w:r w:rsidRPr="00AD55D8">
        <w:rPr>
          <w:rFonts w:eastAsia="Times New Roman" w:cstheme="minorHAnsi"/>
          <w:color w:val="000000"/>
          <w:sz w:val="36"/>
          <w:szCs w:val="36"/>
          <w:lang w:eastAsia="en-GB"/>
        </w:rPr>
        <w:t xml:space="preserve">Simplicity is a discipline you may </w:t>
      </w:r>
      <w:r w:rsidR="0086203B">
        <w:rPr>
          <w:rFonts w:eastAsia="Times New Roman" w:cstheme="minorHAnsi"/>
          <w:color w:val="000000"/>
          <w:sz w:val="36"/>
          <w:szCs w:val="36"/>
          <w:lang w:eastAsia="en-GB"/>
        </w:rPr>
        <w:t>choose</w:t>
      </w:r>
      <w:r w:rsidRPr="00AD55D8">
        <w:rPr>
          <w:rFonts w:eastAsia="Times New Roman" w:cstheme="minorHAnsi"/>
          <w:color w:val="000000"/>
          <w:sz w:val="36"/>
          <w:szCs w:val="36"/>
          <w:lang w:eastAsia="en-GB"/>
        </w:rPr>
        <w:t xml:space="preserve"> to put in place, to help, your heart, your mind and your actions be aligned with God’s purposes for your life.</w:t>
      </w:r>
      <w:r w:rsidR="0086203B">
        <w:rPr>
          <w:rFonts w:eastAsia="Times New Roman" w:cstheme="minorHAnsi"/>
          <w:color w:val="000000"/>
          <w:sz w:val="36"/>
          <w:szCs w:val="36"/>
          <w:lang w:eastAsia="en-GB"/>
        </w:rPr>
        <w:t xml:space="preserve"> The common results of living with Christlike simplicity is usually:</w:t>
      </w:r>
    </w:p>
    <w:p w14:paraId="01DCB6F1" w14:textId="2C121FC1" w:rsidR="00662C5E" w:rsidRDefault="0086203B" w:rsidP="0086203B">
      <w:pPr>
        <w:pStyle w:val="ListParagraph"/>
        <w:numPr>
          <w:ilvl w:val="0"/>
          <w:numId w:val="10"/>
        </w:num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Focus on God, rather than on the pursuit of worldly things</w:t>
      </w:r>
    </w:p>
    <w:p w14:paraId="6E19A9F9" w14:textId="77777777" w:rsidR="00662C5E" w:rsidRPr="005F5553" w:rsidRDefault="00662C5E" w:rsidP="0086203B">
      <w:pPr>
        <w:pStyle w:val="ListParagraph"/>
        <w:numPr>
          <w:ilvl w:val="0"/>
          <w:numId w:val="10"/>
        </w:num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Clarification of priorities. </w:t>
      </w:r>
    </w:p>
    <w:p w14:paraId="6CC20660" w14:textId="77777777" w:rsidR="00662C5E" w:rsidRDefault="00662C5E" w:rsidP="0086203B">
      <w:pPr>
        <w:pStyle w:val="ListParagraph"/>
        <w:numPr>
          <w:ilvl w:val="0"/>
          <w:numId w:val="10"/>
        </w:num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Freedom – There is no need for competition or comparison. </w:t>
      </w:r>
    </w:p>
    <w:p w14:paraId="1E5D41C3" w14:textId="5E0EA708" w:rsidR="00662C5E" w:rsidRDefault="00662C5E" w:rsidP="0086203B">
      <w:pPr>
        <w:pStyle w:val="ListParagraph"/>
        <w:numPr>
          <w:ilvl w:val="0"/>
          <w:numId w:val="10"/>
        </w:num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Contentment – Joy in what </w:t>
      </w:r>
      <w:r w:rsidR="0086203B">
        <w:rPr>
          <w:rFonts w:eastAsia="Times New Roman" w:cstheme="minorHAnsi"/>
          <w:color w:val="000000"/>
          <w:sz w:val="36"/>
          <w:szCs w:val="36"/>
          <w:lang w:eastAsia="en-GB"/>
        </w:rPr>
        <w:t xml:space="preserve">you </w:t>
      </w:r>
      <w:r>
        <w:rPr>
          <w:rFonts w:eastAsia="Times New Roman" w:cstheme="minorHAnsi"/>
          <w:color w:val="000000"/>
          <w:sz w:val="36"/>
          <w:szCs w:val="36"/>
          <w:lang w:eastAsia="en-GB"/>
        </w:rPr>
        <w:t xml:space="preserve">already have. </w:t>
      </w:r>
    </w:p>
    <w:p w14:paraId="0B97A9E9" w14:textId="77777777" w:rsidR="006E673B" w:rsidRDefault="006E673B" w:rsidP="00662C5E">
      <w:pPr>
        <w:shd w:val="clear" w:color="auto" w:fill="FFFFFF"/>
        <w:rPr>
          <w:rFonts w:eastAsia="Times New Roman" w:cstheme="minorHAnsi"/>
          <w:color w:val="000000"/>
          <w:sz w:val="36"/>
          <w:szCs w:val="36"/>
          <w:lang w:eastAsia="en-GB"/>
        </w:rPr>
      </w:pPr>
    </w:p>
    <w:p w14:paraId="65D7E8D3" w14:textId="2473DAA5" w:rsidR="00662C5E" w:rsidRPr="0086203B" w:rsidRDefault="00662C5E" w:rsidP="00662C5E">
      <w:pPr>
        <w:shd w:val="clear" w:color="auto" w:fill="FFFFFF"/>
        <w:rPr>
          <w:rFonts w:eastAsia="Times New Roman" w:cstheme="minorHAnsi"/>
          <w:color w:val="000000"/>
          <w:sz w:val="36"/>
          <w:szCs w:val="36"/>
          <w:lang w:eastAsia="en-GB"/>
        </w:rPr>
      </w:pPr>
      <w:r w:rsidRPr="0086203B">
        <w:rPr>
          <w:rFonts w:eastAsia="Times New Roman" w:cstheme="minorHAnsi"/>
          <w:color w:val="000000"/>
          <w:sz w:val="36"/>
          <w:szCs w:val="36"/>
          <w:lang w:eastAsia="en-GB"/>
        </w:rPr>
        <w:t>So, how did the first followers of Christ live this out in practice?</w:t>
      </w:r>
    </w:p>
    <w:p w14:paraId="09406F4F" w14:textId="6C781FC9" w:rsidR="00662C5E" w:rsidRPr="005F5553" w:rsidRDefault="0086203B" w:rsidP="0086203B">
      <w:pPr>
        <w:shd w:val="clear" w:color="auto" w:fill="FFFFFF"/>
        <w:ind w:firstLine="720"/>
        <w:rPr>
          <w:rFonts w:eastAsia="Times New Roman" w:cstheme="minorHAnsi"/>
          <w:b/>
          <w:bCs/>
          <w:color w:val="000000"/>
          <w:sz w:val="36"/>
          <w:szCs w:val="36"/>
          <w:lang w:eastAsia="en-GB"/>
        </w:rPr>
      </w:pPr>
      <w:r>
        <w:rPr>
          <w:rFonts w:eastAsia="Times New Roman" w:cstheme="minorHAnsi"/>
          <w:b/>
          <w:bCs/>
          <w:color w:val="000000"/>
          <w:sz w:val="36"/>
          <w:szCs w:val="36"/>
          <w:lang w:eastAsia="en-GB"/>
        </w:rPr>
        <w:t xml:space="preserve">Read: </w:t>
      </w:r>
      <w:r w:rsidR="00662C5E">
        <w:rPr>
          <w:rFonts w:eastAsia="Times New Roman" w:cstheme="minorHAnsi"/>
          <w:b/>
          <w:bCs/>
          <w:color w:val="000000"/>
          <w:sz w:val="36"/>
          <w:szCs w:val="36"/>
          <w:lang w:eastAsia="en-GB"/>
        </w:rPr>
        <w:t>P</w:t>
      </w:r>
      <w:r w:rsidR="00662C5E" w:rsidRPr="005F5553">
        <w:rPr>
          <w:rFonts w:eastAsia="Times New Roman" w:cstheme="minorHAnsi"/>
          <w:b/>
          <w:bCs/>
          <w:color w:val="000000"/>
          <w:sz w:val="36"/>
          <w:szCs w:val="36"/>
          <w:lang w:eastAsia="en-GB"/>
        </w:rPr>
        <w:t>hilippians 4:10-19</w:t>
      </w:r>
    </w:p>
    <w:p w14:paraId="05060EAA" w14:textId="77777777" w:rsidR="00662C5E" w:rsidRDefault="00662C5E" w:rsidP="00662C5E">
      <w:pPr>
        <w:shd w:val="clear" w:color="auto" w:fill="FFFFFF"/>
        <w:rPr>
          <w:rFonts w:eastAsia="Times New Roman" w:cstheme="minorHAnsi"/>
          <w:color w:val="000000"/>
          <w:sz w:val="36"/>
          <w:szCs w:val="36"/>
          <w:lang w:eastAsia="en-GB"/>
        </w:rPr>
      </w:pPr>
    </w:p>
    <w:p w14:paraId="546D397E" w14:textId="77777777" w:rsidR="00662C5E" w:rsidRPr="0070397E" w:rsidRDefault="00662C5E" w:rsidP="00662C5E">
      <w:pPr>
        <w:pStyle w:val="ListParagraph"/>
        <w:numPr>
          <w:ilvl w:val="0"/>
          <w:numId w:val="8"/>
        </w:numPr>
        <w:shd w:val="clear" w:color="auto" w:fill="FFFFFF"/>
        <w:rPr>
          <w:rFonts w:eastAsia="Times New Roman" w:cstheme="minorHAnsi"/>
          <w:b/>
          <w:bCs/>
          <w:sz w:val="36"/>
          <w:szCs w:val="36"/>
          <w:lang w:eastAsia="en-GB"/>
        </w:rPr>
      </w:pPr>
      <w:r w:rsidRPr="0070397E">
        <w:rPr>
          <w:rFonts w:eastAsia="Times New Roman" w:cstheme="minorHAnsi"/>
          <w:b/>
          <w:bCs/>
          <w:sz w:val="36"/>
          <w:szCs w:val="36"/>
          <w:lang w:eastAsia="en-GB"/>
        </w:rPr>
        <w:t>Gratitude</w:t>
      </w:r>
    </w:p>
    <w:p w14:paraId="39719332" w14:textId="6A39C8FF" w:rsidR="00662C5E" w:rsidRDefault="0086203B" w:rsidP="00662C5E">
      <w:pPr>
        <w:shd w:val="clear" w:color="auto" w:fill="FFFFFF"/>
        <w:rPr>
          <w:rFonts w:eastAsia="Times New Roman" w:cstheme="minorHAnsi"/>
          <w:sz w:val="36"/>
          <w:szCs w:val="36"/>
          <w:lang w:eastAsia="en-GB"/>
        </w:rPr>
      </w:pPr>
      <w:r>
        <w:rPr>
          <w:rFonts w:eastAsia="Times New Roman" w:cstheme="minorHAnsi"/>
          <w:sz w:val="36"/>
          <w:szCs w:val="36"/>
          <w:lang w:eastAsia="en-GB"/>
        </w:rPr>
        <w:t>Regularly reflecting on what God has given us and thanking Him for it. A natural response to the grace we have received from Him.</w:t>
      </w:r>
    </w:p>
    <w:p w14:paraId="5A008742" w14:textId="77777777" w:rsidR="0086203B" w:rsidRDefault="0086203B" w:rsidP="00662C5E">
      <w:pPr>
        <w:shd w:val="clear" w:color="auto" w:fill="FFFFFF"/>
        <w:rPr>
          <w:rFonts w:eastAsia="Times New Roman" w:cstheme="minorHAnsi"/>
          <w:sz w:val="36"/>
          <w:szCs w:val="36"/>
          <w:lang w:eastAsia="en-GB"/>
        </w:rPr>
      </w:pPr>
    </w:p>
    <w:p w14:paraId="5528B676" w14:textId="77777777" w:rsidR="00662C5E" w:rsidRDefault="00662C5E" w:rsidP="00662C5E">
      <w:pPr>
        <w:pStyle w:val="ListParagraph"/>
        <w:numPr>
          <w:ilvl w:val="0"/>
          <w:numId w:val="8"/>
        </w:numPr>
        <w:shd w:val="clear" w:color="auto" w:fill="FFFFFF"/>
        <w:rPr>
          <w:rFonts w:eastAsia="Times New Roman" w:cstheme="minorHAnsi"/>
          <w:b/>
          <w:bCs/>
          <w:sz w:val="36"/>
          <w:szCs w:val="36"/>
          <w:lang w:eastAsia="en-GB"/>
        </w:rPr>
      </w:pPr>
      <w:r w:rsidRPr="0070397E">
        <w:rPr>
          <w:rFonts w:eastAsia="Times New Roman" w:cstheme="minorHAnsi"/>
          <w:b/>
          <w:bCs/>
          <w:sz w:val="36"/>
          <w:szCs w:val="36"/>
          <w:lang w:eastAsia="en-GB"/>
        </w:rPr>
        <w:t>Restraint</w:t>
      </w:r>
    </w:p>
    <w:p w14:paraId="0805A4C3" w14:textId="79CBEBD8" w:rsidR="00662C5E" w:rsidRPr="0086203B" w:rsidRDefault="00662C5E" w:rsidP="00662C5E">
      <w:pPr>
        <w:shd w:val="clear" w:color="auto" w:fill="FFFFFF"/>
        <w:rPr>
          <w:rFonts w:eastAsia="Times New Roman" w:cstheme="minorHAnsi"/>
          <w:sz w:val="36"/>
          <w:szCs w:val="36"/>
          <w:lang w:eastAsia="en-GB"/>
        </w:rPr>
      </w:pPr>
      <w:r>
        <w:rPr>
          <w:rFonts w:eastAsia="Times New Roman" w:cstheme="minorHAnsi"/>
          <w:sz w:val="36"/>
          <w:szCs w:val="36"/>
          <w:lang w:eastAsia="en-GB"/>
        </w:rPr>
        <w:t xml:space="preserve">Restraining our spending isn’t hard when we don’t have it, but restraining ourselves when we </w:t>
      </w:r>
      <w:r w:rsidR="0086203B">
        <w:rPr>
          <w:rFonts w:eastAsia="Times New Roman" w:cstheme="minorHAnsi"/>
          <w:sz w:val="36"/>
          <w:szCs w:val="36"/>
          <w:lang w:eastAsia="en-GB"/>
        </w:rPr>
        <w:t xml:space="preserve">do </w:t>
      </w:r>
      <w:r>
        <w:rPr>
          <w:rFonts w:eastAsia="Times New Roman" w:cstheme="minorHAnsi"/>
          <w:sz w:val="36"/>
          <w:szCs w:val="36"/>
          <w:lang w:eastAsia="en-GB"/>
        </w:rPr>
        <w:t>have money is a challenge.</w:t>
      </w:r>
      <w:r w:rsidR="0086203B">
        <w:rPr>
          <w:rFonts w:eastAsia="Times New Roman" w:cstheme="minorHAnsi"/>
          <w:sz w:val="36"/>
          <w:szCs w:val="36"/>
          <w:lang w:eastAsia="en-GB"/>
        </w:rPr>
        <w:t xml:space="preserve"> </w:t>
      </w:r>
      <w:r w:rsidR="0086203B" w:rsidRPr="0086203B">
        <w:rPr>
          <w:rFonts w:eastAsia="Times New Roman" w:cstheme="minorHAnsi"/>
          <w:b/>
          <w:bCs/>
          <w:sz w:val="36"/>
          <w:szCs w:val="36"/>
          <w:lang w:eastAsia="en-GB"/>
        </w:rPr>
        <w:t>R</w:t>
      </w:r>
      <w:r w:rsidRPr="00D266C5">
        <w:rPr>
          <w:rFonts w:eastAsia="Times New Roman" w:cstheme="minorHAnsi"/>
          <w:b/>
          <w:bCs/>
          <w:sz w:val="36"/>
          <w:szCs w:val="36"/>
          <w:lang w:eastAsia="en-GB"/>
        </w:rPr>
        <w:t>estraint is simplicity in action. - It is choosing a standard of living and then not making any unnecessary adjustments to it.</w:t>
      </w:r>
    </w:p>
    <w:p w14:paraId="5B8E7F31" w14:textId="77777777" w:rsidR="00662C5E" w:rsidRDefault="00662C5E" w:rsidP="00662C5E">
      <w:pPr>
        <w:shd w:val="clear" w:color="auto" w:fill="FFFFFF"/>
        <w:rPr>
          <w:rFonts w:eastAsia="Times New Roman" w:cstheme="minorHAnsi"/>
          <w:b/>
          <w:bCs/>
          <w:sz w:val="36"/>
          <w:szCs w:val="36"/>
          <w:lang w:eastAsia="en-GB"/>
        </w:rPr>
      </w:pPr>
    </w:p>
    <w:p w14:paraId="0022F9F2" w14:textId="1B2E899B" w:rsidR="00662C5E" w:rsidRPr="0086203B" w:rsidRDefault="00662C5E" w:rsidP="00662C5E">
      <w:pPr>
        <w:pStyle w:val="ListParagraph"/>
        <w:numPr>
          <w:ilvl w:val="0"/>
          <w:numId w:val="8"/>
        </w:numPr>
        <w:shd w:val="clear" w:color="auto" w:fill="FFFFFF"/>
        <w:rPr>
          <w:rFonts w:eastAsia="Times New Roman" w:cstheme="minorHAnsi"/>
          <w:b/>
          <w:bCs/>
          <w:color w:val="000000"/>
          <w:sz w:val="36"/>
          <w:szCs w:val="36"/>
          <w:lang w:eastAsia="en-GB"/>
        </w:rPr>
      </w:pPr>
      <w:r w:rsidRPr="00B31DA9">
        <w:rPr>
          <w:rFonts w:eastAsia="Times New Roman" w:cstheme="minorHAnsi"/>
          <w:b/>
          <w:bCs/>
          <w:color w:val="000000"/>
          <w:sz w:val="36"/>
          <w:szCs w:val="36"/>
          <w:lang w:eastAsia="en-GB"/>
        </w:rPr>
        <w:t>Generosity</w:t>
      </w:r>
    </w:p>
    <w:p w14:paraId="4E04134B" w14:textId="77777777" w:rsidR="00A30559" w:rsidRDefault="00662C5E" w:rsidP="00117DB6">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Generosity is the natural overflow of a life lived in God’s grace. </w:t>
      </w:r>
      <w:r w:rsidR="0086203B">
        <w:rPr>
          <w:rFonts w:eastAsia="Times New Roman" w:cstheme="minorHAnsi"/>
          <w:color w:val="000000"/>
          <w:sz w:val="36"/>
          <w:szCs w:val="36"/>
          <w:lang w:eastAsia="en-GB"/>
        </w:rPr>
        <w:t xml:space="preserve">It leads to </w:t>
      </w:r>
      <w:r w:rsidR="00117DB6">
        <w:rPr>
          <w:rFonts w:eastAsia="Times New Roman" w:cstheme="minorHAnsi"/>
          <w:color w:val="000000"/>
          <w:sz w:val="36"/>
          <w:szCs w:val="36"/>
          <w:lang w:eastAsia="en-GB"/>
        </w:rPr>
        <w:t xml:space="preserve">an openness to God’s Spirit to guide us in our giving to those around us who are in need. </w:t>
      </w:r>
    </w:p>
    <w:p w14:paraId="36E99F94" w14:textId="77777777" w:rsidR="006E673B" w:rsidRDefault="006E673B" w:rsidP="00A30559">
      <w:pPr>
        <w:shd w:val="clear" w:color="auto" w:fill="FFFFFF"/>
        <w:jc w:val="center"/>
        <w:rPr>
          <w:rFonts w:eastAsia="Times New Roman" w:cstheme="minorHAnsi"/>
          <w:b/>
          <w:bCs/>
          <w:color w:val="000000"/>
          <w:sz w:val="36"/>
          <w:szCs w:val="36"/>
          <w:lang w:eastAsia="en-GB"/>
        </w:rPr>
      </w:pPr>
    </w:p>
    <w:p w14:paraId="0C332A6C" w14:textId="545E0B70" w:rsidR="00662C5E" w:rsidRPr="00A30559" w:rsidRDefault="00117DB6" w:rsidP="00A30559">
      <w:pPr>
        <w:shd w:val="clear" w:color="auto" w:fill="FFFFFF"/>
        <w:jc w:val="center"/>
        <w:rPr>
          <w:rFonts w:eastAsia="Times New Roman" w:cstheme="minorHAnsi"/>
          <w:b/>
          <w:bCs/>
          <w:color w:val="000000"/>
          <w:sz w:val="36"/>
          <w:szCs w:val="36"/>
          <w:lang w:eastAsia="en-GB"/>
        </w:rPr>
      </w:pPr>
      <w:r w:rsidRPr="00A30559">
        <w:rPr>
          <w:rFonts w:eastAsia="Times New Roman" w:cstheme="minorHAnsi"/>
          <w:b/>
          <w:bCs/>
          <w:color w:val="000000"/>
          <w:sz w:val="36"/>
          <w:szCs w:val="36"/>
          <w:lang w:eastAsia="en-GB"/>
        </w:rPr>
        <w:t>A</w:t>
      </w:r>
      <w:r w:rsidR="00662C5E" w:rsidRPr="00A30559">
        <w:rPr>
          <w:rFonts w:cstheme="minorHAnsi"/>
          <w:b/>
          <w:bCs/>
          <w:sz w:val="36"/>
          <w:szCs w:val="36"/>
        </w:rPr>
        <w:t xml:space="preserve">re </w:t>
      </w:r>
      <w:r w:rsidRPr="00A30559">
        <w:rPr>
          <w:rFonts w:cstheme="minorHAnsi"/>
          <w:b/>
          <w:bCs/>
          <w:sz w:val="36"/>
          <w:szCs w:val="36"/>
        </w:rPr>
        <w:t xml:space="preserve">we </w:t>
      </w:r>
      <w:r w:rsidR="00662C5E" w:rsidRPr="00A30559">
        <w:rPr>
          <w:rFonts w:cstheme="minorHAnsi"/>
          <w:b/>
          <w:bCs/>
          <w:sz w:val="36"/>
          <w:szCs w:val="36"/>
        </w:rPr>
        <w:t>working towards creating a margin in our li</w:t>
      </w:r>
      <w:r w:rsidRPr="00A30559">
        <w:rPr>
          <w:rFonts w:cstheme="minorHAnsi"/>
          <w:b/>
          <w:bCs/>
          <w:sz w:val="36"/>
          <w:szCs w:val="36"/>
        </w:rPr>
        <w:t xml:space="preserve">ves that we </w:t>
      </w:r>
      <w:r w:rsidR="00662C5E" w:rsidRPr="00A30559">
        <w:rPr>
          <w:rFonts w:cstheme="minorHAnsi"/>
          <w:b/>
          <w:bCs/>
          <w:sz w:val="36"/>
          <w:szCs w:val="36"/>
        </w:rPr>
        <w:t>can be generous with?</w:t>
      </w:r>
    </w:p>
    <w:p w14:paraId="21EF2C21" w14:textId="380767EE" w:rsidR="00662C5E" w:rsidRPr="00B44312" w:rsidRDefault="00B44312" w:rsidP="00662C5E">
      <w:pPr>
        <w:rPr>
          <w:rFonts w:cstheme="minorHAnsi"/>
          <w:b/>
          <w:bCs/>
          <w:sz w:val="44"/>
          <w:szCs w:val="44"/>
        </w:rPr>
      </w:pPr>
      <w:r w:rsidRPr="00B44312">
        <w:rPr>
          <w:rFonts w:cstheme="minorHAnsi"/>
          <w:b/>
          <w:bCs/>
          <w:sz w:val="44"/>
          <w:szCs w:val="44"/>
        </w:rPr>
        <w:lastRenderedPageBreak/>
        <w:t>Resources for Connect Groups:</w:t>
      </w:r>
    </w:p>
    <w:p w14:paraId="7B9E807D" w14:textId="77777777" w:rsidR="00B44312" w:rsidRPr="00B44312" w:rsidRDefault="00B44312" w:rsidP="00662C5E">
      <w:pPr>
        <w:rPr>
          <w:rFonts w:cstheme="minorHAnsi"/>
          <w:b/>
          <w:bCs/>
          <w:sz w:val="36"/>
          <w:szCs w:val="36"/>
        </w:rPr>
      </w:pPr>
    </w:p>
    <w:p w14:paraId="650C273A" w14:textId="2E45326C" w:rsidR="00662C5E" w:rsidRDefault="00B44312" w:rsidP="00662C5E">
      <w:pPr>
        <w:rPr>
          <w:rFonts w:cstheme="minorHAnsi"/>
          <w:sz w:val="36"/>
          <w:szCs w:val="36"/>
        </w:rPr>
      </w:pPr>
      <w:r w:rsidRPr="00B44312">
        <w:rPr>
          <w:rFonts w:cstheme="minorHAnsi"/>
          <w:b/>
          <w:bCs/>
          <w:sz w:val="36"/>
          <w:szCs w:val="36"/>
        </w:rPr>
        <w:t>Main Point</w:t>
      </w:r>
      <w:r>
        <w:rPr>
          <w:rFonts w:cstheme="minorHAnsi"/>
          <w:sz w:val="36"/>
          <w:szCs w:val="36"/>
        </w:rPr>
        <w:t xml:space="preserve"> – A commitment to simplicity helps our heart stay free from the control of money and creates a margin in our finances to bless others. </w:t>
      </w:r>
    </w:p>
    <w:p w14:paraId="5BDFF755" w14:textId="77777777" w:rsidR="00B44312" w:rsidRDefault="00B44312" w:rsidP="00662C5E">
      <w:pPr>
        <w:rPr>
          <w:rFonts w:cstheme="minorHAnsi"/>
          <w:sz w:val="36"/>
          <w:szCs w:val="36"/>
        </w:rPr>
      </w:pPr>
    </w:p>
    <w:p w14:paraId="041CDAD5" w14:textId="5D9CD49E" w:rsidR="00B44312" w:rsidRPr="00B44312" w:rsidRDefault="00B44312" w:rsidP="00662C5E">
      <w:pPr>
        <w:rPr>
          <w:rFonts w:cstheme="minorHAnsi"/>
          <w:b/>
          <w:bCs/>
          <w:sz w:val="36"/>
          <w:szCs w:val="36"/>
        </w:rPr>
      </w:pPr>
      <w:r w:rsidRPr="00B44312">
        <w:rPr>
          <w:rFonts w:cstheme="minorHAnsi"/>
          <w:b/>
          <w:bCs/>
          <w:sz w:val="36"/>
          <w:szCs w:val="36"/>
        </w:rPr>
        <w:t xml:space="preserve">Suggested questions for discussion: </w:t>
      </w:r>
    </w:p>
    <w:p w14:paraId="58C08CAF" w14:textId="77777777" w:rsidR="00B44312" w:rsidRDefault="00B44312" w:rsidP="00662C5E">
      <w:pPr>
        <w:rPr>
          <w:rFonts w:cstheme="minorHAnsi"/>
          <w:sz w:val="36"/>
          <w:szCs w:val="36"/>
        </w:rPr>
      </w:pPr>
    </w:p>
    <w:p w14:paraId="10EF5892" w14:textId="65643E29" w:rsidR="00B44312" w:rsidRPr="00CB57E6" w:rsidRDefault="00CB57E6" w:rsidP="00CB57E6">
      <w:pPr>
        <w:ind w:left="720"/>
        <w:rPr>
          <w:rFonts w:cstheme="minorHAnsi"/>
          <w:i/>
          <w:iCs/>
          <w:sz w:val="36"/>
          <w:szCs w:val="36"/>
        </w:rPr>
      </w:pPr>
      <w:r w:rsidRPr="00CB57E6">
        <w:rPr>
          <w:rFonts w:cstheme="minorHAnsi"/>
          <w:i/>
          <w:iCs/>
          <w:sz w:val="36"/>
          <w:szCs w:val="36"/>
        </w:rPr>
        <w:t>In what ways might Christians be tempted to have the same attitude towards money as those who don’t know Christ?</w:t>
      </w:r>
    </w:p>
    <w:p w14:paraId="27DE112E" w14:textId="77777777" w:rsidR="00CB57E6" w:rsidRPr="00CB57E6" w:rsidRDefault="00CB57E6" w:rsidP="00CB57E6">
      <w:pPr>
        <w:ind w:left="720"/>
        <w:rPr>
          <w:rFonts w:cstheme="minorHAnsi"/>
          <w:i/>
          <w:iCs/>
          <w:sz w:val="36"/>
          <w:szCs w:val="36"/>
        </w:rPr>
      </w:pPr>
    </w:p>
    <w:p w14:paraId="49A4A8DC" w14:textId="1E0A55B8" w:rsidR="00CB57E6" w:rsidRPr="00CB57E6" w:rsidRDefault="00CB57E6" w:rsidP="00CB57E6">
      <w:pPr>
        <w:ind w:left="720"/>
        <w:rPr>
          <w:rFonts w:cstheme="minorHAnsi"/>
          <w:i/>
          <w:iCs/>
          <w:sz w:val="36"/>
          <w:szCs w:val="36"/>
        </w:rPr>
      </w:pPr>
      <w:r w:rsidRPr="00CB57E6">
        <w:rPr>
          <w:rFonts w:cstheme="minorHAnsi"/>
          <w:i/>
          <w:iCs/>
          <w:sz w:val="36"/>
          <w:szCs w:val="36"/>
        </w:rPr>
        <w:t>Do you think some of these temptations creep into church life?</w:t>
      </w:r>
    </w:p>
    <w:p w14:paraId="197A12BC" w14:textId="77777777" w:rsidR="00CB57E6" w:rsidRPr="00CB57E6" w:rsidRDefault="00CB57E6" w:rsidP="00CB57E6">
      <w:pPr>
        <w:ind w:left="720"/>
        <w:rPr>
          <w:rFonts w:cstheme="minorHAnsi"/>
          <w:i/>
          <w:iCs/>
          <w:sz w:val="36"/>
          <w:szCs w:val="36"/>
        </w:rPr>
      </w:pPr>
    </w:p>
    <w:p w14:paraId="185C6150" w14:textId="14652746" w:rsidR="00CB57E6" w:rsidRDefault="00CB57E6" w:rsidP="00CB57E6">
      <w:pPr>
        <w:ind w:left="720"/>
        <w:rPr>
          <w:rFonts w:cstheme="minorHAnsi"/>
          <w:i/>
          <w:iCs/>
          <w:sz w:val="36"/>
          <w:szCs w:val="36"/>
        </w:rPr>
      </w:pPr>
      <w:r w:rsidRPr="00CB57E6">
        <w:rPr>
          <w:rFonts w:cstheme="minorHAnsi"/>
          <w:i/>
          <w:iCs/>
          <w:sz w:val="36"/>
          <w:szCs w:val="36"/>
        </w:rPr>
        <w:t>What are some challenging concepts for you in Jesus’ teaching on money?</w:t>
      </w:r>
    </w:p>
    <w:p w14:paraId="6150534E" w14:textId="77777777" w:rsidR="00CB57E6" w:rsidRDefault="00CB57E6" w:rsidP="00CB57E6">
      <w:pPr>
        <w:ind w:left="720"/>
        <w:rPr>
          <w:rFonts w:cstheme="minorHAnsi"/>
          <w:i/>
          <w:iCs/>
          <w:sz w:val="36"/>
          <w:szCs w:val="36"/>
        </w:rPr>
      </w:pPr>
    </w:p>
    <w:p w14:paraId="3C4760B3" w14:textId="0C24C24F" w:rsidR="00CB57E6" w:rsidRDefault="00CB57E6" w:rsidP="00CB57E6">
      <w:pPr>
        <w:ind w:left="720"/>
        <w:rPr>
          <w:rFonts w:cstheme="minorHAnsi"/>
          <w:i/>
          <w:iCs/>
          <w:sz w:val="36"/>
          <w:szCs w:val="36"/>
        </w:rPr>
      </w:pPr>
      <w:r>
        <w:rPr>
          <w:rFonts w:cstheme="minorHAnsi"/>
          <w:i/>
          <w:iCs/>
          <w:sz w:val="36"/>
          <w:szCs w:val="36"/>
        </w:rPr>
        <w:t>What is your initial reaction to considering choosing to live more simply than you do now, in order to free up a financial margin you could be generous with? Is that a possibility for you?</w:t>
      </w:r>
    </w:p>
    <w:p w14:paraId="014DE700" w14:textId="77777777" w:rsidR="00CB57E6" w:rsidRDefault="00CB57E6" w:rsidP="00CB57E6">
      <w:pPr>
        <w:ind w:left="720"/>
        <w:rPr>
          <w:rFonts w:cstheme="minorHAnsi"/>
          <w:i/>
          <w:iCs/>
          <w:sz w:val="36"/>
          <w:szCs w:val="36"/>
        </w:rPr>
      </w:pPr>
    </w:p>
    <w:p w14:paraId="30EA23B0" w14:textId="4DEB8565" w:rsidR="00CB57E6" w:rsidRDefault="00CB57E6" w:rsidP="00CB57E6">
      <w:pPr>
        <w:ind w:left="720"/>
        <w:rPr>
          <w:rFonts w:cstheme="minorHAnsi"/>
          <w:i/>
          <w:iCs/>
          <w:sz w:val="36"/>
          <w:szCs w:val="36"/>
        </w:rPr>
      </w:pPr>
      <w:r>
        <w:rPr>
          <w:rFonts w:cstheme="minorHAnsi"/>
          <w:i/>
          <w:iCs/>
          <w:sz w:val="36"/>
          <w:szCs w:val="36"/>
        </w:rPr>
        <w:t xml:space="preserve">On Sunday we explored developing simplicity through gratitude, restraint and generosity. Take some time to discuss what these three things could practically look like in our lives. </w:t>
      </w:r>
    </w:p>
    <w:p w14:paraId="695103BA" w14:textId="77777777" w:rsidR="00CB57E6" w:rsidRDefault="00CB57E6" w:rsidP="00CB57E6">
      <w:pPr>
        <w:ind w:left="720"/>
        <w:rPr>
          <w:rFonts w:cstheme="minorHAnsi"/>
          <w:i/>
          <w:iCs/>
          <w:sz w:val="36"/>
          <w:szCs w:val="36"/>
        </w:rPr>
      </w:pPr>
    </w:p>
    <w:p w14:paraId="2E989AA7" w14:textId="46023DDB" w:rsidR="00CB57E6" w:rsidRPr="00DC3EC9" w:rsidRDefault="00CB57E6" w:rsidP="00CB57E6">
      <w:pPr>
        <w:ind w:left="720"/>
        <w:rPr>
          <w:rFonts w:cstheme="minorHAnsi"/>
          <w:sz w:val="36"/>
          <w:szCs w:val="36"/>
        </w:rPr>
      </w:pPr>
      <w:r>
        <w:rPr>
          <w:rFonts w:cstheme="minorHAnsi"/>
          <w:i/>
          <w:iCs/>
          <w:sz w:val="36"/>
          <w:szCs w:val="36"/>
        </w:rPr>
        <w:t>In consideration of the ancient practice of simplicity, do you feel challenged to do something different with your finances, and if so, would you mind sharing your thoughts with the group?</w:t>
      </w:r>
    </w:p>
    <w:p w14:paraId="1E49CAD1" w14:textId="77777777" w:rsidR="00662C5E" w:rsidRDefault="00662C5E" w:rsidP="00662C5E">
      <w:pPr>
        <w:rPr>
          <w:rFonts w:cstheme="minorHAnsi"/>
          <w:sz w:val="36"/>
          <w:szCs w:val="36"/>
        </w:rPr>
      </w:pPr>
    </w:p>
    <w:p w14:paraId="00884FBC" w14:textId="0E38A8CF" w:rsidR="00114A15" w:rsidRPr="00A249C4" w:rsidRDefault="00A249C4">
      <w:pPr>
        <w:rPr>
          <w:rFonts w:cstheme="minorHAnsi"/>
          <w:b/>
          <w:bCs/>
          <w:sz w:val="44"/>
          <w:szCs w:val="44"/>
          <w:lang w:val="en-AU"/>
        </w:rPr>
      </w:pPr>
      <w:r w:rsidRPr="00A249C4">
        <w:rPr>
          <w:rFonts w:cstheme="minorHAnsi"/>
          <w:b/>
          <w:bCs/>
          <w:sz w:val="44"/>
          <w:szCs w:val="44"/>
          <w:lang w:val="en-AU"/>
        </w:rPr>
        <w:lastRenderedPageBreak/>
        <w:t xml:space="preserve">Monday’s Devotion – Do not love the </w:t>
      </w:r>
      <w:r>
        <w:rPr>
          <w:rFonts w:cstheme="minorHAnsi"/>
          <w:b/>
          <w:bCs/>
          <w:sz w:val="44"/>
          <w:szCs w:val="44"/>
          <w:lang w:val="en-AU"/>
        </w:rPr>
        <w:t>W</w:t>
      </w:r>
      <w:r w:rsidRPr="00A249C4">
        <w:rPr>
          <w:rFonts w:cstheme="minorHAnsi"/>
          <w:b/>
          <w:bCs/>
          <w:sz w:val="44"/>
          <w:szCs w:val="44"/>
          <w:lang w:val="en-AU"/>
        </w:rPr>
        <w:t>orld</w:t>
      </w:r>
    </w:p>
    <w:p w14:paraId="1748B010" w14:textId="77777777" w:rsidR="00A249C4" w:rsidRPr="00A249C4" w:rsidRDefault="00A249C4">
      <w:pPr>
        <w:rPr>
          <w:rFonts w:cstheme="minorHAnsi"/>
          <w:sz w:val="36"/>
          <w:szCs w:val="36"/>
          <w:lang w:val="en-AU"/>
        </w:rPr>
      </w:pPr>
    </w:p>
    <w:p w14:paraId="70070525" w14:textId="78494B18" w:rsidR="00A249C4" w:rsidRPr="00A249C4" w:rsidRDefault="00A249C4">
      <w:pPr>
        <w:rPr>
          <w:rFonts w:cstheme="minorHAnsi"/>
          <w:b/>
          <w:bCs/>
          <w:sz w:val="36"/>
          <w:szCs w:val="36"/>
          <w:lang w:val="en-AU"/>
        </w:rPr>
      </w:pPr>
      <w:r w:rsidRPr="00A249C4">
        <w:rPr>
          <w:rFonts w:cstheme="minorHAnsi"/>
          <w:b/>
          <w:bCs/>
          <w:sz w:val="36"/>
          <w:szCs w:val="36"/>
          <w:lang w:val="en-AU"/>
        </w:rPr>
        <w:t>1 John 2:15-17</w:t>
      </w:r>
    </w:p>
    <w:p w14:paraId="69958BC6" w14:textId="7A8B9193" w:rsidR="00A249C4" w:rsidRDefault="00A249C4">
      <w:pPr>
        <w:rPr>
          <w:rStyle w:val="text"/>
          <w:rFonts w:cstheme="minorHAnsi"/>
          <w:i/>
          <w:iCs/>
          <w:color w:val="000000"/>
          <w:sz w:val="36"/>
          <w:szCs w:val="36"/>
          <w:shd w:val="clear" w:color="auto" w:fill="FFFFFF"/>
        </w:rPr>
      </w:pPr>
      <w:r w:rsidRPr="00A249C4">
        <w:rPr>
          <w:rStyle w:val="text"/>
          <w:rFonts w:cstheme="minorHAnsi"/>
          <w:i/>
          <w:iCs/>
          <w:color w:val="000000"/>
          <w:sz w:val="36"/>
          <w:szCs w:val="36"/>
          <w:shd w:val="clear" w:color="auto" w:fill="FFFFFF"/>
        </w:rPr>
        <w:t>Do not love the world or anything in the world. If anyone loves the world, love for the Father</w:t>
      </w:r>
      <w:r w:rsidRPr="00A249C4">
        <w:rPr>
          <w:rStyle w:val="text"/>
          <w:rFonts w:cstheme="minorHAnsi"/>
          <w:i/>
          <w:iCs/>
          <w:color w:val="000000"/>
          <w:sz w:val="36"/>
          <w:szCs w:val="36"/>
          <w:shd w:val="clear" w:color="auto" w:fill="FFFFFF"/>
          <w:vertAlign w:val="superscript"/>
        </w:rPr>
        <w:t xml:space="preserve"> </w:t>
      </w:r>
      <w:r w:rsidRPr="00A249C4">
        <w:rPr>
          <w:rStyle w:val="text"/>
          <w:rFonts w:cstheme="minorHAnsi"/>
          <w:i/>
          <w:iCs/>
          <w:color w:val="000000"/>
          <w:sz w:val="36"/>
          <w:szCs w:val="36"/>
          <w:shd w:val="clear" w:color="auto" w:fill="FFFFFF"/>
        </w:rPr>
        <w:t>is not in them.</w:t>
      </w:r>
      <w:r w:rsidRPr="00A249C4">
        <w:rPr>
          <w:rFonts w:cstheme="minorHAnsi"/>
          <w:i/>
          <w:iCs/>
          <w:color w:val="000000"/>
          <w:sz w:val="36"/>
          <w:szCs w:val="36"/>
          <w:shd w:val="clear" w:color="auto" w:fill="FFFFFF"/>
        </w:rPr>
        <w:t> </w:t>
      </w:r>
      <w:r w:rsidRPr="00A249C4">
        <w:rPr>
          <w:rStyle w:val="text"/>
          <w:rFonts w:cstheme="minorHAnsi"/>
          <w:i/>
          <w:iCs/>
          <w:color w:val="000000"/>
          <w:sz w:val="36"/>
          <w:szCs w:val="36"/>
          <w:shd w:val="clear" w:color="auto" w:fill="FFFFFF"/>
        </w:rPr>
        <w:t>For everything in the world—the lust of the flesh, the lust of the eyes, and the pride of life—comes not from the Father but from the world.</w:t>
      </w:r>
      <w:r w:rsidRPr="00A249C4">
        <w:rPr>
          <w:rFonts w:cstheme="minorHAnsi"/>
          <w:i/>
          <w:iCs/>
          <w:color w:val="000000"/>
          <w:sz w:val="36"/>
          <w:szCs w:val="36"/>
          <w:shd w:val="clear" w:color="auto" w:fill="FFFFFF"/>
        </w:rPr>
        <w:t xml:space="preserve"> </w:t>
      </w:r>
      <w:r w:rsidRPr="00A249C4">
        <w:rPr>
          <w:rStyle w:val="text"/>
          <w:rFonts w:cstheme="minorHAnsi"/>
          <w:i/>
          <w:iCs/>
          <w:color w:val="000000"/>
          <w:sz w:val="36"/>
          <w:szCs w:val="36"/>
          <w:shd w:val="clear" w:color="auto" w:fill="FFFFFF"/>
        </w:rPr>
        <w:t>The world and its desires pass away, but whoever does the will of God lives forever.</w:t>
      </w:r>
    </w:p>
    <w:p w14:paraId="4CF0C920" w14:textId="77777777" w:rsidR="00A249C4" w:rsidRDefault="00A249C4">
      <w:pPr>
        <w:rPr>
          <w:rStyle w:val="text"/>
          <w:rFonts w:cstheme="minorHAnsi"/>
          <w:i/>
          <w:iCs/>
          <w:color w:val="000000"/>
          <w:sz w:val="36"/>
          <w:szCs w:val="36"/>
          <w:shd w:val="clear" w:color="auto" w:fill="FFFFFF"/>
        </w:rPr>
      </w:pPr>
    </w:p>
    <w:p w14:paraId="324D765A" w14:textId="2DF7ECF1" w:rsidR="00A249C4" w:rsidRDefault="00A249C4">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This week we are going to explore in more depth the choice between being devoted to God and being devoted to the pursuit of money and the things money can buy. We will also look at the consequences of those choices.</w:t>
      </w:r>
    </w:p>
    <w:p w14:paraId="712126CA" w14:textId="77777777" w:rsidR="00A249C4" w:rsidRDefault="00A249C4">
      <w:pPr>
        <w:rPr>
          <w:rStyle w:val="text"/>
          <w:rFonts w:cstheme="minorHAnsi"/>
          <w:color w:val="000000"/>
          <w:sz w:val="36"/>
          <w:szCs w:val="36"/>
          <w:shd w:val="clear" w:color="auto" w:fill="FFFFFF"/>
        </w:rPr>
      </w:pPr>
    </w:p>
    <w:p w14:paraId="086B3E7E" w14:textId="0BCA9830" w:rsidR="00A249C4" w:rsidRDefault="00A249C4">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In this passage, John lays it out very clearly. John acknowledges that we all have “lusts of the flesh.” Meaning, there are things in this world that our natural selves</w:t>
      </w:r>
      <w:r w:rsidR="00A30559">
        <w:rPr>
          <w:rStyle w:val="text"/>
          <w:rFonts w:cstheme="minorHAnsi"/>
          <w:color w:val="000000"/>
          <w:sz w:val="36"/>
          <w:szCs w:val="36"/>
          <w:shd w:val="clear" w:color="auto" w:fill="FFFFFF"/>
        </w:rPr>
        <w:t>,</w:t>
      </w:r>
      <w:r>
        <w:rPr>
          <w:rStyle w:val="text"/>
          <w:rFonts w:cstheme="minorHAnsi"/>
          <w:color w:val="000000"/>
          <w:sz w:val="36"/>
          <w:szCs w:val="36"/>
          <w:shd w:val="clear" w:color="auto" w:fill="FFFFFF"/>
        </w:rPr>
        <w:t xml:space="preserve"> without God</w:t>
      </w:r>
      <w:r w:rsidR="00A30559">
        <w:rPr>
          <w:rStyle w:val="text"/>
          <w:rFonts w:cstheme="minorHAnsi"/>
          <w:color w:val="000000"/>
          <w:sz w:val="36"/>
          <w:szCs w:val="36"/>
          <w:shd w:val="clear" w:color="auto" w:fill="FFFFFF"/>
        </w:rPr>
        <w:t>,</w:t>
      </w:r>
      <w:r>
        <w:rPr>
          <w:rStyle w:val="text"/>
          <w:rFonts w:cstheme="minorHAnsi"/>
          <w:color w:val="000000"/>
          <w:sz w:val="36"/>
          <w:szCs w:val="36"/>
          <w:shd w:val="clear" w:color="auto" w:fill="FFFFFF"/>
        </w:rPr>
        <w:t xml:space="preserve"> will want. There are things that will appeal to us, “lust of the eyes.” Then there will also be a wanting to look good in other people’s eyes, “pride of life.” However, all these things are fleeting. They won’t sustain us spiritually. In the end these things will have no value.</w:t>
      </w:r>
    </w:p>
    <w:p w14:paraId="3DA04CF3" w14:textId="77777777" w:rsidR="00A249C4" w:rsidRDefault="00A249C4">
      <w:pPr>
        <w:rPr>
          <w:rStyle w:val="text"/>
          <w:rFonts w:cstheme="minorHAnsi"/>
          <w:color w:val="000000"/>
          <w:sz w:val="36"/>
          <w:szCs w:val="36"/>
          <w:shd w:val="clear" w:color="auto" w:fill="FFFFFF"/>
        </w:rPr>
      </w:pPr>
    </w:p>
    <w:p w14:paraId="7F22DD92" w14:textId="4690D919" w:rsidR="00A249C4" w:rsidRDefault="00A249C4">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John’s warning is pretty direct and pretty blunt. This is because John would have seen the dangers for himself. He would have seen Christians fall into the trap or materialism and consumerism and the devastating effects of that. In 2025 the dangers are still very real for us. Despite our economic challenges we still live in a very affluent time, which gives us many choices as to what we do with our money. May we </w:t>
      </w:r>
      <w:r w:rsidR="002E2E78">
        <w:rPr>
          <w:rStyle w:val="text"/>
          <w:rFonts w:cstheme="minorHAnsi"/>
          <w:color w:val="000000"/>
          <w:sz w:val="36"/>
          <w:szCs w:val="36"/>
          <w:shd w:val="clear" w:color="auto" w:fill="FFFFFF"/>
        </w:rPr>
        <w:t xml:space="preserve">choose God’s way, not the world’s way in our financial decision making. </w:t>
      </w:r>
    </w:p>
    <w:p w14:paraId="261E43C1" w14:textId="13E15610" w:rsidR="002E2E78" w:rsidRPr="008C40EC" w:rsidRDefault="002E2E78">
      <w:pPr>
        <w:rPr>
          <w:rStyle w:val="text"/>
          <w:rFonts w:cstheme="minorHAnsi"/>
          <w:b/>
          <w:bCs/>
          <w:color w:val="000000"/>
          <w:sz w:val="44"/>
          <w:szCs w:val="44"/>
          <w:shd w:val="clear" w:color="auto" w:fill="FFFFFF"/>
        </w:rPr>
      </w:pPr>
      <w:r w:rsidRPr="008C40EC">
        <w:rPr>
          <w:rStyle w:val="text"/>
          <w:rFonts w:cstheme="minorHAnsi"/>
          <w:b/>
          <w:bCs/>
          <w:color w:val="000000"/>
          <w:sz w:val="44"/>
          <w:szCs w:val="44"/>
          <w:shd w:val="clear" w:color="auto" w:fill="FFFFFF"/>
        </w:rPr>
        <w:lastRenderedPageBreak/>
        <w:t xml:space="preserve">Tuesday’s Devotion </w:t>
      </w:r>
      <w:r w:rsidR="008C40EC" w:rsidRPr="008C40EC">
        <w:rPr>
          <w:rStyle w:val="text"/>
          <w:rFonts w:cstheme="minorHAnsi"/>
          <w:b/>
          <w:bCs/>
          <w:color w:val="000000"/>
          <w:sz w:val="44"/>
          <w:szCs w:val="44"/>
          <w:shd w:val="clear" w:color="auto" w:fill="FFFFFF"/>
        </w:rPr>
        <w:t>–</w:t>
      </w:r>
      <w:r w:rsidRPr="008C40EC">
        <w:rPr>
          <w:rStyle w:val="text"/>
          <w:rFonts w:cstheme="minorHAnsi"/>
          <w:b/>
          <w:bCs/>
          <w:color w:val="000000"/>
          <w:sz w:val="44"/>
          <w:szCs w:val="44"/>
          <w:shd w:val="clear" w:color="auto" w:fill="FFFFFF"/>
        </w:rPr>
        <w:t xml:space="preserve"> </w:t>
      </w:r>
      <w:r w:rsidR="008C40EC" w:rsidRPr="008C40EC">
        <w:rPr>
          <w:rStyle w:val="text"/>
          <w:rFonts w:cstheme="minorHAnsi"/>
          <w:b/>
          <w:bCs/>
          <w:color w:val="000000"/>
          <w:sz w:val="44"/>
          <w:szCs w:val="44"/>
          <w:shd w:val="clear" w:color="auto" w:fill="FFFFFF"/>
        </w:rPr>
        <w:t>Salvation matters more.</w:t>
      </w:r>
    </w:p>
    <w:p w14:paraId="5377783B" w14:textId="77777777" w:rsidR="008C40EC" w:rsidRDefault="008C40EC">
      <w:pPr>
        <w:rPr>
          <w:rStyle w:val="text"/>
          <w:rFonts w:cstheme="minorHAnsi"/>
          <w:color w:val="000000"/>
          <w:sz w:val="36"/>
          <w:szCs w:val="36"/>
          <w:shd w:val="clear" w:color="auto" w:fill="FFFFFF"/>
        </w:rPr>
      </w:pPr>
    </w:p>
    <w:p w14:paraId="6EA6B3F8" w14:textId="74BDFD1A" w:rsidR="008C40EC" w:rsidRPr="008C40EC" w:rsidRDefault="008C40EC">
      <w:pPr>
        <w:rPr>
          <w:rStyle w:val="text"/>
          <w:rFonts w:cstheme="minorHAnsi"/>
          <w:b/>
          <w:bCs/>
          <w:color w:val="000000"/>
          <w:sz w:val="36"/>
          <w:szCs w:val="36"/>
          <w:shd w:val="clear" w:color="auto" w:fill="FFFFFF"/>
        </w:rPr>
      </w:pPr>
      <w:r w:rsidRPr="008C40EC">
        <w:rPr>
          <w:rStyle w:val="text"/>
          <w:rFonts w:cstheme="minorHAnsi"/>
          <w:b/>
          <w:bCs/>
          <w:color w:val="000000"/>
          <w:sz w:val="36"/>
          <w:szCs w:val="36"/>
          <w:shd w:val="clear" w:color="auto" w:fill="FFFFFF"/>
        </w:rPr>
        <w:t>Luke 19:8-10</w:t>
      </w:r>
    </w:p>
    <w:p w14:paraId="11E4E1AD" w14:textId="257A32CB" w:rsidR="008C40EC" w:rsidRDefault="008C40EC" w:rsidP="008C40EC">
      <w:pPr>
        <w:shd w:val="clear" w:color="auto" w:fill="FFFFFF"/>
        <w:rPr>
          <w:rFonts w:eastAsia="Times New Roman" w:cstheme="minorHAnsi"/>
          <w:color w:val="000000"/>
          <w:sz w:val="36"/>
          <w:szCs w:val="36"/>
          <w:lang w:eastAsia="en-GB"/>
        </w:rPr>
      </w:pPr>
      <w:r w:rsidRPr="008C40EC">
        <w:rPr>
          <w:rFonts w:eastAsia="Times New Roman" w:cstheme="minorHAnsi"/>
          <w:i/>
          <w:iCs/>
          <w:color w:val="000000"/>
          <w:sz w:val="36"/>
          <w:szCs w:val="36"/>
          <w:lang w:eastAsia="en-GB"/>
        </w:rPr>
        <w:t>But Zacchaeus stood up and said to the Lord, “Look, Lord! Here and now I give half of my possessions to the poor, and if I have cheated anybody out of anything, I will pay back four times the amount.” Jesus said to him, “Today salvation has come to this house, because this man, too, is a son of Abraham. </w:t>
      </w:r>
      <w:r w:rsidRPr="008C40EC">
        <w:rPr>
          <w:rFonts w:eastAsia="Times New Roman" w:cstheme="minorHAnsi"/>
          <w:b/>
          <w:bCs/>
          <w:i/>
          <w:iCs/>
          <w:color w:val="000000"/>
          <w:sz w:val="36"/>
          <w:szCs w:val="36"/>
          <w:vertAlign w:val="superscript"/>
          <w:lang w:eastAsia="en-GB"/>
        </w:rPr>
        <w:t>10 </w:t>
      </w:r>
      <w:r w:rsidRPr="008C40EC">
        <w:rPr>
          <w:rFonts w:eastAsia="Times New Roman" w:cstheme="minorHAnsi"/>
          <w:i/>
          <w:iCs/>
          <w:color w:val="000000"/>
          <w:sz w:val="36"/>
          <w:szCs w:val="36"/>
          <w:lang w:eastAsia="en-GB"/>
        </w:rPr>
        <w:t>For the Son of Man came to seek and to save the lost.”</w:t>
      </w:r>
    </w:p>
    <w:p w14:paraId="17F870F0" w14:textId="77777777" w:rsidR="008C40EC" w:rsidRDefault="008C40EC" w:rsidP="008C40EC">
      <w:pPr>
        <w:shd w:val="clear" w:color="auto" w:fill="FFFFFF"/>
        <w:rPr>
          <w:rFonts w:eastAsia="Times New Roman" w:cstheme="minorHAnsi"/>
          <w:color w:val="000000"/>
          <w:sz w:val="36"/>
          <w:szCs w:val="36"/>
          <w:lang w:eastAsia="en-GB"/>
        </w:rPr>
      </w:pPr>
    </w:p>
    <w:p w14:paraId="58520596" w14:textId="76AAA32D" w:rsidR="008C40EC" w:rsidRDefault="008C40EC" w:rsidP="008C40EC">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The conversion of Zacchaeus is best appreciated when we understand the reputation Tax Collectors had in Israel at this time. They were hated by everyone, not only because they collected taxes for Herod and the Romans, both of which most people disliked, but also because they pocketed a good proportion of the money for themselves. Why would anyone choose to be a Tax Collector? There is only one reason, because they loved money and didn’t care about much else. Even from Zacchaeus’ response we can tell this was how he used to live. Maybe the guilt was getting to him and he was looking for redemption? – It is hard to know, but one thing is clear. Zacchaeus completely turns his back on living for money and chooses to live for Christ and His Kingdom. Jesus sees this dramatic change of heart and assures Zacchaeus that he is now in God’s Kingdom. </w:t>
      </w:r>
    </w:p>
    <w:p w14:paraId="233D4F1D" w14:textId="77777777" w:rsidR="008C40EC" w:rsidRDefault="008C40EC" w:rsidP="008C40EC">
      <w:pPr>
        <w:shd w:val="clear" w:color="auto" w:fill="FFFFFF"/>
        <w:rPr>
          <w:rFonts w:eastAsia="Times New Roman" w:cstheme="minorHAnsi"/>
          <w:color w:val="000000"/>
          <w:sz w:val="36"/>
          <w:szCs w:val="36"/>
          <w:lang w:eastAsia="en-GB"/>
        </w:rPr>
      </w:pPr>
    </w:p>
    <w:p w14:paraId="5790C6DB" w14:textId="1CF08F9F" w:rsidR="008C40EC" w:rsidRDefault="008C40EC" w:rsidP="008C40EC">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We will</w:t>
      </w:r>
      <w:r w:rsidR="00A30559">
        <w:rPr>
          <w:rFonts w:eastAsia="Times New Roman" w:cstheme="minorHAnsi"/>
          <w:color w:val="000000"/>
          <w:sz w:val="36"/>
          <w:szCs w:val="36"/>
          <w:lang w:eastAsia="en-GB"/>
        </w:rPr>
        <w:t xml:space="preserve"> only</w:t>
      </w:r>
      <w:r>
        <w:rPr>
          <w:rFonts w:eastAsia="Times New Roman" w:cstheme="minorHAnsi"/>
          <w:color w:val="000000"/>
          <w:sz w:val="36"/>
          <w:szCs w:val="36"/>
          <w:lang w:eastAsia="en-GB"/>
        </w:rPr>
        <w:t xml:space="preserve"> give up what the world or money has to offer us, </w:t>
      </w:r>
      <w:r w:rsidR="00A30559">
        <w:rPr>
          <w:rFonts w:eastAsia="Times New Roman" w:cstheme="minorHAnsi"/>
          <w:color w:val="000000"/>
          <w:sz w:val="36"/>
          <w:szCs w:val="36"/>
          <w:lang w:eastAsia="en-GB"/>
        </w:rPr>
        <w:t>if</w:t>
      </w:r>
      <w:r>
        <w:rPr>
          <w:rFonts w:eastAsia="Times New Roman" w:cstheme="minorHAnsi"/>
          <w:color w:val="000000"/>
          <w:sz w:val="36"/>
          <w:szCs w:val="36"/>
          <w:lang w:eastAsia="en-GB"/>
        </w:rPr>
        <w:t xml:space="preserve"> we see that there is something of much greater value to gain. May we, like Zacchaeus catch a vision for the fullness of the life we can have in Christ and His Kingdom</w:t>
      </w:r>
      <w:r w:rsidR="003C7929">
        <w:rPr>
          <w:rFonts w:eastAsia="Times New Roman" w:cstheme="minorHAnsi"/>
          <w:color w:val="000000"/>
          <w:sz w:val="36"/>
          <w:szCs w:val="36"/>
          <w:lang w:eastAsia="en-GB"/>
        </w:rPr>
        <w:t xml:space="preserve">. May our vision of that shape our attitudes towards money and how we spend it. </w:t>
      </w:r>
    </w:p>
    <w:p w14:paraId="7AC95DC0" w14:textId="77777777" w:rsidR="003C7929" w:rsidRDefault="003C7929" w:rsidP="008C40EC">
      <w:pPr>
        <w:shd w:val="clear" w:color="auto" w:fill="FFFFFF"/>
        <w:rPr>
          <w:rFonts w:eastAsia="Times New Roman" w:cstheme="minorHAnsi"/>
          <w:color w:val="000000"/>
          <w:sz w:val="36"/>
          <w:szCs w:val="36"/>
          <w:lang w:eastAsia="en-GB"/>
        </w:rPr>
      </w:pPr>
    </w:p>
    <w:p w14:paraId="1DEBC7FE" w14:textId="31D87AB7" w:rsidR="003C7929" w:rsidRPr="003C7929" w:rsidRDefault="003C7929" w:rsidP="008C40EC">
      <w:pPr>
        <w:shd w:val="clear" w:color="auto" w:fill="FFFFFF"/>
        <w:rPr>
          <w:rFonts w:eastAsia="Times New Roman" w:cstheme="minorHAnsi"/>
          <w:b/>
          <w:bCs/>
          <w:color w:val="000000"/>
          <w:sz w:val="44"/>
          <w:szCs w:val="44"/>
          <w:lang w:eastAsia="en-GB"/>
        </w:rPr>
      </w:pPr>
      <w:r w:rsidRPr="003C7929">
        <w:rPr>
          <w:rFonts w:eastAsia="Times New Roman" w:cstheme="minorHAnsi"/>
          <w:b/>
          <w:bCs/>
          <w:color w:val="000000"/>
          <w:sz w:val="44"/>
          <w:szCs w:val="44"/>
          <w:lang w:eastAsia="en-GB"/>
        </w:rPr>
        <w:lastRenderedPageBreak/>
        <w:t>Wednesday’s Devotion – It’s just not worth it</w:t>
      </w:r>
    </w:p>
    <w:p w14:paraId="6CBB43E2" w14:textId="77777777" w:rsidR="003C7929" w:rsidRDefault="003C7929" w:rsidP="008C40EC">
      <w:pPr>
        <w:shd w:val="clear" w:color="auto" w:fill="FFFFFF"/>
        <w:rPr>
          <w:rFonts w:eastAsia="Times New Roman" w:cstheme="minorHAnsi"/>
          <w:color w:val="000000"/>
          <w:sz w:val="36"/>
          <w:szCs w:val="36"/>
          <w:lang w:eastAsia="en-GB"/>
        </w:rPr>
      </w:pPr>
    </w:p>
    <w:p w14:paraId="6B8AF498" w14:textId="061BC82F" w:rsidR="003C7929" w:rsidRPr="003C7929" w:rsidRDefault="003C7929" w:rsidP="003C7929">
      <w:pPr>
        <w:shd w:val="clear" w:color="auto" w:fill="FFFFFF"/>
        <w:rPr>
          <w:rFonts w:eastAsia="Times New Roman" w:cstheme="minorHAnsi"/>
          <w:b/>
          <w:bCs/>
          <w:color w:val="000000"/>
          <w:sz w:val="36"/>
          <w:szCs w:val="36"/>
          <w:lang w:eastAsia="en-GB"/>
        </w:rPr>
      </w:pPr>
      <w:r w:rsidRPr="003C7929">
        <w:rPr>
          <w:rFonts w:eastAsia="Times New Roman" w:cstheme="minorHAnsi"/>
          <w:b/>
          <w:bCs/>
          <w:color w:val="000000"/>
          <w:sz w:val="36"/>
          <w:szCs w:val="36"/>
          <w:lang w:eastAsia="en-GB"/>
        </w:rPr>
        <w:t>Matthew 27:3-5</w:t>
      </w:r>
    </w:p>
    <w:p w14:paraId="5E63A5F2" w14:textId="7828B4B2" w:rsidR="003C7929" w:rsidRPr="003C7929" w:rsidRDefault="003C7929" w:rsidP="003C7929">
      <w:pPr>
        <w:shd w:val="clear" w:color="auto" w:fill="FFFFFF"/>
        <w:rPr>
          <w:rStyle w:val="text"/>
          <w:rFonts w:cstheme="minorHAnsi"/>
          <w:i/>
          <w:iCs/>
          <w:color w:val="000000"/>
          <w:sz w:val="36"/>
          <w:szCs w:val="36"/>
        </w:rPr>
      </w:pPr>
      <w:r w:rsidRPr="003C7929">
        <w:rPr>
          <w:rStyle w:val="text"/>
          <w:rFonts w:cstheme="minorHAnsi"/>
          <w:i/>
          <w:iCs/>
          <w:color w:val="000000"/>
          <w:sz w:val="36"/>
          <w:szCs w:val="36"/>
        </w:rPr>
        <w:t>When Judas, who had betrayed him, saw that Jesus was condemned, he was seized with remorse and returned the thirty pieces of silver to the chief priests and the elders.</w:t>
      </w:r>
      <w:r w:rsidRPr="003C7929">
        <w:rPr>
          <w:rStyle w:val="text"/>
          <w:rFonts w:cstheme="minorHAnsi"/>
          <w:b/>
          <w:bCs/>
          <w:i/>
          <w:iCs/>
          <w:color w:val="000000"/>
          <w:sz w:val="36"/>
          <w:szCs w:val="36"/>
          <w:vertAlign w:val="superscript"/>
        </w:rPr>
        <w:t> </w:t>
      </w:r>
      <w:r w:rsidRPr="003C7929">
        <w:rPr>
          <w:rStyle w:val="text"/>
          <w:rFonts w:cstheme="minorHAnsi"/>
          <w:i/>
          <w:iCs/>
          <w:color w:val="000000"/>
          <w:sz w:val="36"/>
          <w:szCs w:val="36"/>
        </w:rPr>
        <w:t>“I have sinned,” he said, “for I have betrayed innocent blood.” “What is that to us?” they replied. “That’s your responsibility.” So Judas threw the money into the temple and left. Then he went away and hanged himself.</w:t>
      </w:r>
    </w:p>
    <w:p w14:paraId="0AFEFD29" w14:textId="77777777" w:rsidR="003C7929" w:rsidRDefault="003C7929" w:rsidP="003C7929">
      <w:pPr>
        <w:shd w:val="clear" w:color="auto" w:fill="FFFFFF"/>
        <w:rPr>
          <w:rStyle w:val="text"/>
          <w:rFonts w:cstheme="minorHAnsi"/>
          <w:color w:val="000000"/>
          <w:sz w:val="36"/>
          <w:szCs w:val="36"/>
        </w:rPr>
      </w:pPr>
    </w:p>
    <w:p w14:paraId="63714623" w14:textId="4A1A2D79" w:rsidR="003C7929" w:rsidRDefault="003C7929" w:rsidP="003C7929">
      <w:pPr>
        <w:shd w:val="clear" w:color="auto" w:fill="FFFFFF"/>
        <w:rPr>
          <w:rFonts w:cstheme="minorHAnsi"/>
          <w:color w:val="000000"/>
          <w:sz w:val="36"/>
          <w:szCs w:val="36"/>
        </w:rPr>
      </w:pPr>
      <w:r>
        <w:rPr>
          <w:rFonts w:cstheme="minorHAnsi"/>
          <w:color w:val="000000"/>
          <w:sz w:val="36"/>
          <w:szCs w:val="36"/>
        </w:rPr>
        <w:t xml:space="preserve">Judas is a sobering reminder for us of how the love for money can side track our relationship with God. We might think of Judas as always being the bad guy, but he was one of Jesus disciples. He must have proven himself along the way and been accepted by Jesus and the other disciples as they ministered together for three years. </w:t>
      </w:r>
    </w:p>
    <w:p w14:paraId="240A610F" w14:textId="77777777" w:rsidR="003C7929" w:rsidRDefault="003C7929" w:rsidP="003C7929">
      <w:pPr>
        <w:shd w:val="clear" w:color="auto" w:fill="FFFFFF"/>
        <w:rPr>
          <w:rFonts w:cstheme="minorHAnsi"/>
          <w:color w:val="000000"/>
          <w:sz w:val="36"/>
          <w:szCs w:val="36"/>
        </w:rPr>
      </w:pPr>
    </w:p>
    <w:p w14:paraId="7E9D8E20" w14:textId="5E0A6DC2" w:rsidR="003C7929" w:rsidRDefault="003C7929" w:rsidP="003C7929">
      <w:pPr>
        <w:shd w:val="clear" w:color="auto" w:fill="FFFFFF"/>
        <w:rPr>
          <w:rFonts w:cstheme="minorHAnsi"/>
          <w:color w:val="000000"/>
          <w:sz w:val="36"/>
          <w:szCs w:val="36"/>
        </w:rPr>
      </w:pPr>
      <w:r>
        <w:rPr>
          <w:rFonts w:cstheme="minorHAnsi"/>
          <w:color w:val="000000"/>
          <w:sz w:val="36"/>
          <w:szCs w:val="36"/>
        </w:rPr>
        <w:t>What becomes apparent here, and in other places in the gospel, is that Judas had a weakness that he never addressed. He loved having money and never truly trusted God to provide for the needs of the group. This climaxed in the betrayal of Jesus for 30 pieces of silver. The irony is he never kept the money and never got to enjoy it. They money simply highlighted his guilt.</w:t>
      </w:r>
    </w:p>
    <w:p w14:paraId="130C0C2A" w14:textId="77777777" w:rsidR="003C7929" w:rsidRDefault="003C7929" w:rsidP="003C7929">
      <w:pPr>
        <w:shd w:val="clear" w:color="auto" w:fill="FFFFFF"/>
        <w:rPr>
          <w:rFonts w:cstheme="minorHAnsi"/>
          <w:color w:val="000000"/>
          <w:sz w:val="36"/>
          <w:szCs w:val="36"/>
        </w:rPr>
      </w:pPr>
    </w:p>
    <w:p w14:paraId="0F4B7906" w14:textId="0F692350" w:rsidR="003C7929" w:rsidRDefault="003C7929" w:rsidP="003C7929">
      <w:pPr>
        <w:shd w:val="clear" w:color="auto" w:fill="FFFFFF"/>
        <w:rPr>
          <w:rFonts w:cstheme="minorHAnsi"/>
          <w:color w:val="000000"/>
          <w:sz w:val="36"/>
          <w:szCs w:val="36"/>
        </w:rPr>
      </w:pPr>
      <w:r>
        <w:rPr>
          <w:rFonts w:cstheme="minorHAnsi"/>
          <w:color w:val="000000"/>
          <w:sz w:val="36"/>
          <w:szCs w:val="36"/>
        </w:rPr>
        <w:t xml:space="preserve">May we learn from the sobering example of Judas. May we address our love for money early and </w:t>
      </w:r>
      <w:r w:rsidR="00A354DE">
        <w:rPr>
          <w:rFonts w:cstheme="minorHAnsi"/>
          <w:color w:val="000000"/>
          <w:sz w:val="36"/>
          <w:szCs w:val="36"/>
        </w:rPr>
        <w:t>tame the money monster in our lives, so it doesn’t grow into something so big that it will cause our downfall later on. Let us not be deceived, the little compromises now, may result in much bigger compromises further down the track.</w:t>
      </w:r>
    </w:p>
    <w:p w14:paraId="3548D599" w14:textId="7C9448AE" w:rsidR="00A354DE" w:rsidRPr="00213583" w:rsidRDefault="00A354DE" w:rsidP="003C7929">
      <w:pPr>
        <w:shd w:val="clear" w:color="auto" w:fill="FFFFFF"/>
        <w:rPr>
          <w:rFonts w:cstheme="minorHAnsi"/>
          <w:b/>
          <w:bCs/>
          <w:color w:val="000000"/>
          <w:sz w:val="44"/>
          <w:szCs w:val="44"/>
        </w:rPr>
      </w:pPr>
      <w:r w:rsidRPr="00213583">
        <w:rPr>
          <w:rFonts w:cstheme="minorHAnsi"/>
          <w:b/>
          <w:bCs/>
          <w:color w:val="000000"/>
          <w:sz w:val="44"/>
          <w:szCs w:val="44"/>
        </w:rPr>
        <w:lastRenderedPageBreak/>
        <w:t>Thursday’s Devotion – Be honest</w:t>
      </w:r>
    </w:p>
    <w:p w14:paraId="482AD271" w14:textId="77777777" w:rsidR="00A354DE" w:rsidRDefault="00A354DE" w:rsidP="003C7929">
      <w:pPr>
        <w:shd w:val="clear" w:color="auto" w:fill="FFFFFF"/>
        <w:rPr>
          <w:rFonts w:cstheme="minorHAnsi"/>
          <w:color w:val="000000"/>
          <w:sz w:val="36"/>
          <w:szCs w:val="36"/>
        </w:rPr>
      </w:pPr>
    </w:p>
    <w:p w14:paraId="568758EB" w14:textId="3C12515B" w:rsidR="00A354DE" w:rsidRPr="00213583" w:rsidRDefault="00A354DE" w:rsidP="003C7929">
      <w:pPr>
        <w:shd w:val="clear" w:color="auto" w:fill="FFFFFF"/>
        <w:rPr>
          <w:rFonts w:cstheme="minorHAnsi"/>
          <w:b/>
          <w:bCs/>
          <w:color w:val="000000"/>
          <w:sz w:val="36"/>
          <w:szCs w:val="36"/>
        </w:rPr>
      </w:pPr>
      <w:r w:rsidRPr="00213583">
        <w:rPr>
          <w:rFonts w:cstheme="minorHAnsi"/>
          <w:b/>
          <w:bCs/>
          <w:color w:val="000000"/>
          <w:sz w:val="36"/>
          <w:szCs w:val="36"/>
        </w:rPr>
        <w:t>Acts 5</w:t>
      </w:r>
      <w:r w:rsidR="00213583" w:rsidRPr="00213583">
        <w:rPr>
          <w:rFonts w:cstheme="minorHAnsi"/>
          <w:b/>
          <w:bCs/>
          <w:color w:val="000000"/>
          <w:sz w:val="36"/>
          <w:szCs w:val="36"/>
        </w:rPr>
        <w:t>:1-4</w:t>
      </w:r>
    </w:p>
    <w:p w14:paraId="60E59A00" w14:textId="1C1F24FB" w:rsidR="00A354DE" w:rsidRPr="00213583" w:rsidRDefault="00A354DE" w:rsidP="00213583">
      <w:pPr>
        <w:pStyle w:val="chapter-1"/>
        <w:shd w:val="clear" w:color="auto" w:fill="FFFFFF"/>
        <w:spacing w:before="0" w:beforeAutospacing="0" w:after="0" w:afterAutospacing="0"/>
        <w:rPr>
          <w:rFonts w:asciiTheme="minorHAnsi" w:hAnsiTheme="minorHAnsi" w:cstheme="minorHAnsi"/>
          <w:i/>
          <w:iCs/>
          <w:color w:val="000000"/>
          <w:sz w:val="36"/>
          <w:szCs w:val="36"/>
        </w:rPr>
      </w:pPr>
      <w:r w:rsidRPr="00213583">
        <w:rPr>
          <w:rStyle w:val="text"/>
          <w:rFonts w:asciiTheme="minorHAnsi" w:hAnsiTheme="minorHAnsi" w:cstheme="minorHAnsi"/>
          <w:i/>
          <w:iCs/>
          <w:color w:val="000000"/>
          <w:sz w:val="36"/>
          <w:szCs w:val="36"/>
        </w:rPr>
        <w:t>Now a man named Ananias, together with his wife Sapphira, also sold a piece of property.</w:t>
      </w:r>
      <w:r w:rsidRPr="00213583">
        <w:rPr>
          <w:rFonts w:asciiTheme="minorHAnsi" w:hAnsiTheme="minorHAnsi" w:cstheme="minorHAnsi"/>
          <w:i/>
          <w:iCs/>
          <w:color w:val="000000"/>
          <w:sz w:val="36"/>
          <w:szCs w:val="36"/>
        </w:rPr>
        <w:t> </w:t>
      </w:r>
      <w:r w:rsidRPr="00213583">
        <w:rPr>
          <w:rStyle w:val="text"/>
          <w:rFonts w:asciiTheme="minorHAnsi" w:hAnsiTheme="minorHAnsi" w:cstheme="minorHAnsi"/>
          <w:i/>
          <w:iCs/>
          <w:color w:val="000000"/>
          <w:sz w:val="36"/>
          <w:szCs w:val="36"/>
        </w:rPr>
        <w:t>With his wife’s full knowledge he kept back part of the money for himself, but brought the rest and put it at the apostles’ feet.</w:t>
      </w:r>
      <w:r w:rsidR="00213583" w:rsidRPr="00213583">
        <w:rPr>
          <w:rStyle w:val="text"/>
          <w:rFonts w:asciiTheme="minorHAnsi" w:hAnsiTheme="minorHAnsi" w:cstheme="minorHAnsi"/>
          <w:i/>
          <w:iCs/>
          <w:color w:val="000000"/>
          <w:sz w:val="36"/>
          <w:szCs w:val="36"/>
        </w:rPr>
        <w:t xml:space="preserve"> </w:t>
      </w:r>
      <w:r w:rsidRPr="00213583">
        <w:rPr>
          <w:rStyle w:val="text"/>
          <w:rFonts w:asciiTheme="minorHAnsi" w:hAnsiTheme="minorHAnsi" w:cstheme="minorHAnsi"/>
          <w:i/>
          <w:iCs/>
          <w:color w:val="000000"/>
          <w:sz w:val="36"/>
          <w:szCs w:val="36"/>
        </w:rPr>
        <w:t>Then Peter said, “Ananias, how is it that Satan has so filled your heart that you have lied to the Holy Spirit and have kept for yourself some of the money you received for the land?</w:t>
      </w:r>
      <w:r w:rsidRPr="00213583">
        <w:rPr>
          <w:rFonts w:asciiTheme="minorHAnsi" w:hAnsiTheme="minorHAnsi" w:cstheme="minorHAnsi"/>
          <w:i/>
          <w:iCs/>
          <w:color w:val="000000"/>
          <w:sz w:val="36"/>
          <w:szCs w:val="36"/>
        </w:rPr>
        <w:t> </w:t>
      </w:r>
      <w:r w:rsidRPr="00213583">
        <w:rPr>
          <w:rStyle w:val="text"/>
          <w:rFonts w:asciiTheme="minorHAnsi" w:hAnsiTheme="minorHAnsi" w:cstheme="minorHAnsi"/>
          <w:i/>
          <w:iCs/>
          <w:color w:val="000000"/>
          <w:sz w:val="36"/>
          <w:szCs w:val="36"/>
        </w:rPr>
        <w:t>Didn’t it belong to you before it was sold? And after it was sold, wasn’t the money at your disposal? What made you think of doing such a thing? You have not lied just to human beings but to God.”</w:t>
      </w:r>
    </w:p>
    <w:p w14:paraId="4FC9CBEC" w14:textId="77777777" w:rsidR="00A354DE" w:rsidRPr="003C7929" w:rsidRDefault="00A354DE" w:rsidP="003C7929">
      <w:pPr>
        <w:shd w:val="clear" w:color="auto" w:fill="FFFFFF"/>
        <w:rPr>
          <w:rFonts w:cstheme="minorHAnsi"/>
          <w:color w:val="000000"/>
          <w:sz w:val="36"/>
          <w:szCs w:val="36"/>
        </w:rPr>
      </w:pPr>
    </w:p>
    <w:p w14:paraId="3244AC76" w14:textId="2E569DE6" w:rsidR="003C7929" w:rsidRDefault="00213583" w:rsidP="008C40EC">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I struggle with the judgement that God executes to Ananias and Sapphira. It seems excessive and lacks the grace that God usually extends to us. The temptation for us modern readers is to dismiss this passage as too hard to understand. However, in doing that we miss an important point. Notice here, that what was at issue, was not just the fact that they withheld some money for themselves, but that they lied about it.</w:t>
      </w:r>
    </w:p>
    <w:p w14:paraId="7462B2B8" w14:textId="77777777" w:rsidR="00213583" w:rsidRDefault="00213583" w:rsidP="008C40EC">
      <w:pPr>
        <w:shd w:val="clear" w:color="auto" w:fill="FFFFFF"/>
        <w:rPr>
          <w:rFonts w:eastAsia="Times New Roman" w:cstheme="minorHAnsi"/>
          <w:color w:val="000000"/>
          <w:sz w:val="36"/>
          <w:szCs w:val="36"/>
          <w:lang w:eastAsia="en-GB"/>
        </w:rPr>
      </w:pPr>
    </w:p>
    <w:p w14:paraId="0A917207" w14:textId="7A29E4E4" w:rsidR="00213583" w:rsidRDefault="00213583" w:rsidP="008C40EC">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Peter confronts them with this reality. Did they really think they could hide their lying from God? This is an important reminder for us to be honest in our commitments with God. What we give or don’t give ought not to be compared with others, it ought to be something we determine in our hearts before God. However, when our hearts are settled about what appropriate giving looks like under the leading of God’s Spirit, we ought to then </w:t>
      </w:r>
      <w:r w:rsidR="00863B10">
        <w:rPr>
          <w:rFonts w:eastAsia="Times New Roman" w:cstheme="minorHAnsi"/>
          <w:color w:val="000000"/>
          <w:sz w:val="36"/>
          <w:szCs w:val="36"/>
          <w:lang w:eastAsia="en-GB"/>
        </w:rPr>
        <w:t xml:space="preserve">keep to the commitments we make. It is best that we be as transparent as possible with God in regard to our finances. </w:t>
      </w:r>
    </w:p>
    <w:p w14:paraId="715D158B" w14:textId="77F4D665" w:rsidR="00863B10" w:rsidRPr="00863B10" w:rsidRDefault="00863B10" w:rsidP="008C40EC">
      <w:pPr>
        <w:shd w:val="clear" w:color="auto" w:fill="FFFFFF"/>
        <w:rPr>
          <w:rFonts w:eastAsia="Times New Roman" w:cstheme="minorHAnsi"/>
          <w:b/>
          <w:bCs/>
          <w:color w:val="000000"/>
          <w:sz w:val="44"/>
          <w:szCs w:val="44"/>
          <w:lang w:eastAsia="en-GB"/>
        </w:rPr>
      </w:pPr>
      <w:r w:rsidRPr="00863B10">
        <w:rPr>
          <w:rFonts w:eastAsia="Times New Roman" w:cstheme="minorHAnsi"/>
          <w:b/>
          <w:bCs/>
          <w:color w:val="000000"/>
          <w:sz w:val="44"/>
          <w:szCs w:val="44"/>
          <w:lang w:eastAsia="en-GB"/>
        </w:rPr>
        <w:lastRenderedPageBreak/>
        <w:t>Friday’s Devotion – Leaders take note</w:t>
      </w:r>
    </w:p>
    <w:p w14:paraId="3C3D67E8" w14:textId="77777777" w:rsidR="00863B10" w:rsidRDefault="00863B10" w:rsidP="008C40EC">
      <w:pPr>
        <w:shd w:val="clear" w:color="auto" w:fill="FFFFFF"/>
        <w:rPr>
          <w:rFonts w:eastAsia="Times New Roman" w:cstheme="minorHAnsi"/>
          <w:color w:val="000000"/>
          <w:sz w:val="36"/>
          <w:szCs w:val="36"/>
          <w:lang w:eastAsia="en-GB"/>
        </w:rPr>
      </w:pPr>
    </w:p>
    <w:p w14:paraId="0818502B" w14:textId="741014F8" w:rsidR="00863B10" w:rsidRPr="00863B10" w:rsidRDefault="00863B10" w:rsidP="008C40EC">
      <w:pPr>
        <w:shd w:val="clear" w:color="auto" w:fill="FFFFFF"/>
        <w:rPr>
          <w:rFonts w:eastAsia="Times New Roman" w:cstheme="minorHAnsi"/>
          <w:b/>
          <w:bCs/>
          <w:color w:val="000000"/>
          <w:sz w:val="36"/>
          <w:szCs w:val="36"/>
          <w:lang w:eastAsia="en-GB"/>
        </w:rPr>
      </w:pPr>
      <w:r w:rsidRPr="00863B10">
        <w:rPr>
          <w:rFonts w:eastAsia="Times New Roman" w:cstheme="minorHAnsi"/>
          <w:b/>
          <w:bCs/>
          <w:color w:val="000000"/>
          <w:sz w:val="36"/>
          <w:szCs w:val="36"/>
          <w:lang w:eastAsia="en-GB"/>
        </w:rPr>
        <w:t>1 Timothy 1:18-20</w:t>
      </w:r>
    </w:p>
    <w:p w14:paraId="4914B241" w14:textId="35412A4A" w:rsidR="00863B10" w:rsidRDefault="00863B10" w:rsidP="008C40EC">
      <w:pPr>
        <w:shd w:val="clear" w:color="auto" w:fill="FFFFFF"/>
        <w:rPr>
          <w:rStyle w:val="text"/>
          <w:rFonts w:cstheme="minorHAnsi"/>
          <w:color w:val="000000"/>
          <w:sz w:val="36"/>
          <w:szCs w:val="36"/>
          <w:shd w:val="clear" w:color="auto" w:fill="FFFFFF"/>
        </w:rPr>
      </w:pPr>
      <w:r w:rsidRPr="00863B10">
        <w:rPr>
          <w:rStyle w:val="text"/>
          <w:rFonts w:cstheme="minorHAnsi"/>
          <w:i/>
          <w:iCs/>
          <w:color w:val="000000"/>
          <w:sz w:val="36"/>
          <w:szCs w:val="36"/>
          <w:shd w:val="clear" w:color="auto" w:fill="FFFFFF"/>
        </w:rPr>
        <w:t>Timothy, my son, I am giving you this command in keeping with the prophecies once made about you, so that by recalling them you may fight the battle well,</w:t>
      </w:r>
      <w:r w:rsidRPr="00863B10">
        <w:rPr>
          <w:rFonts w:cstheme="minorHAnsi"/>
          <w:i/>
          <w:iCs/>
          <w:color w:val="000000"/>
          <w:sz w:val="36"/>
          <w:szCs w:val="36"/>
          <w:shd w:val="clear" w:color="auto" w:fill="FFFFFF"/>
        </w:rPr>
        <w:t> </w:t>
      </w:r>
      <w:r w:rsidRPr="00863B10">
        <w:rPr>
          <w:rStyle w:val="text"/>
          <w:rFonts w:cstheme="minorHAnsi"/>
          <w:i/>
          <w:iCs/>
          <w:color w:val="000000"/>
          <w:sz w:val="36"/>
          <w:szCs w:val="36"/>
          <w:shd w:val="clear" w:color="auto" w:fill="FFFFFF"/>
        </w:rPr>
        <w:t>holding on to faith and a good conscience, which some have rejected and so have suffered shipwreck with regard to the faith.</w:t>
      </w:r>
      <w:r w:rsidRPr="00863B10">
        <w:rPr>
          <w:rFonts w:cstheme="minorHAnsi"/>
          <w:i/>
          <w:iCs/>
          <w:color w:val="000000"/>
          <w:sz w:val="36"/>
          <w:szCs w:val="36"/>
          <w:shd w:val="clear" w:color="auto" w:fill="FFFFFF"/>
        </w:rPr>
        <w:t> </w:t>
      </w:r>
      <w:r w:rsidRPr="00863B10">
        <w:rPr>
          <w:rStyle w:val="text"/>
          <w:rFonts w:cstheme="minorHAnsi"/>
          <w:i/>
          <w:iCs/>
          <w:color w:val="000000"/>
          <w:sz w:val="36"/>
          <w:szCs w:val="36"/>
          <w:shd w:val="clear" w:color="auto" w:fill="FFFFFF"/>
        </w:rPr>
        <w:t>Among them are Hymenaeus and Alexander, whom I have handed over to Satan to be taught not to blaspheme.</w:t>
      </w:r>
    </w:p>
    <w:p w14:paraId="5ACE8152" w14:textId="77777777" w:rsidR="00863B10" w:rsidRDefault="00863B10" w:rsidP="008C40EC">
      <w:pPr>
        <w:shd w:val="clear" w:color="auto" w:fill="FFFFFF"/>
        <w:rPr>
          <w:rStyle w:val="text"/>
          <w:rFonts w:cstheme="minorHAnsi"/>
          <w:color w:val="000000"/>
          <w:sz w:val="36"/>
          <w:szCs w:val="36"/>
          <w:shd w:val="clear" w:color="auto" w:fill="FFFFFF"/>
        </w:rPr>
      </w:pPr>
    </w:p>
    <w:p w14:paraId="32F7E2B3" w14:textId="1AE7D739" w:rsidR="00863B10" w:rsidRDefault="005E3BAE" w:rsidP="008C40EC">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Paul’s letters to Timothy are primarily about Timothy stepping up and disciplining leaders like Hymenaeus and Alexander who are leading the church astray. This passage doesn’t describe what their false teaching was, but we do learn from what Paul addresses in the letter that it did include a love for money. It seems that these and other leaders were expecting excessive money for the work they were doing for the church. Paul refers to this love for money, as being the cause for other evil that they were slipping into. (</w:t>
      </w:r>
      <w:r w:rsidR="00BE3B31">
        <w:rPr>
          <w:rFonts w:eastAsia="Times New Roman" w:cstheme="minorHAnsi"/>
          <w:color w:val="000000"/>
          <w:sz w:val="36"/>
          <w:szCs w:val="36"/>
          <w:lang w:eastAsia="en-GB"/>
        </w:rPr>
        <w:t>1 Timothy 6:9-10)</w:t>
      </w:r>
    </w:p>
    <w:p w14:paraId="4AF33B0F" w14:textId="77777777" w:rsidR="00BE3B31" w:rsidRDefault="00BE3B31" w:rsidP="008C40EC">
      <w:pPr>
        <w:shd w:val="clear" w:color="auto" w:fill="FFFFFF"/>
        <w:rPr>
          <w:rFonts w:eastAsia="Times New Roman" w:cstheme="minorHAnsi"/>
          <w:color w:val="000000"/>
          <w:sz w:val="36"/>
          <w:szCs w:val="36"/>
          <w:lang w:eastAsia="en-GB"/>
        </w:rPr>
      </w:pPr>
    </w:p>
    <w:p w14:paraId="6A4F1A6A" w14:textId="4A6E8EEC" w:rsidR="00A249C4" w:rsidRPr="00A249C4" w:rsidRDefault="00BE3B31" w:rsidP="00BE3B31">
      <w:pPr>
        <w:shd w:val="clear" w:color="auto" w:fill="FFFFFF"/>
        <w:rPr>
          <w:rFonts w:cstheme="minorHAnsi"/>
          <w:sz w:val="36"/>
          <w:szCs w:val="36"/>
          <w:lang w:val="en-AU"/>
        </w:rPr>
      </w:pPr>
      <w:r>
        <w:rPr>
          <w:rFonts w:eastAsia="Times New Roman" w:cstheme="minorHAnsi"/>
          <w:color w:val="000000"/>
          <w:sz w:val="36"/>
          <w:szCs w:val="36"/>
          <w:lang w:eastAsia="en-GB"/>
        </w:rPr>
        <w:t>What this highlights is that none of us are exempt from the temptation that money brings. Church leaders can fall into this trap, just like anyone else. So, let us never deceive ourselves into thinking that we have fully conquered this area of our lives and we will never be tempted again. That is simply not realistic. We live in a world which revolves around money</w:t>
      </w:r>
      <w:r w:rsidR="004D1179">
        <w:rPr>
          <w:rFonts w:eastAsia="Times New Roman" w:cstheme="minorHAnsi"/>
          <w:color w:val="000000"/>
          <w:sz w:val="36"/>
          <w:szCs w:val="36"/>
          <w:lang w:eastAsia="en-GB"/>
        </w:rPr>
        <w:t>,</w:t>
      </w:r>
      <w:r>
        <w:rPr>
          <w:rFonts w:eastAsia="Times New Roman" w:cstheme="minorHAnsi"/>
          <w:color w:val="000000"/>
          <w:sz w:val="36"/>
          <w:szCs w:val="36"/>
          <w:lang w:eastAsia="en-GB"/>
        </w:rPr>
        <w:t xml:space="preserve"> and so the temptation will always be there. The key is being aware of the temptation and where our weaknesses in this area </w:t>
      </w:r>
      <w:r w:rsidR="004D1179">
        <w:rPr>
          <w:rFonts w:eastAsia="Times New Roman" w:cstheme="minorHAnsi"/>
          <w:color w:val="000000"/>
          <w:sz w:val="36"/>
          <w:szCs w:val="36"/>
          <w:lang w:eastAsia="en-GB"/>
        </w:rPr>
        <w:t>are</w:t>
      </w:r>
      <w:r>
        <w:rPr>
          <w:rFonts w:eastAsia="Times New Roman" w:cstheme="minorHAnsi"/>
          <w:color w:val="000000"/>
          <w:sz w:val="36"/>
          <w:szCs w:val="36"/>
          <w:lang w:eastAsia="en-GB"/>
        </w:rPr>
        <w:t xml:space="preserve"> for us, and then humbly coming before God and others and asking for help. Remembering that God gives grace to the humble, and opposes the proud. </w:t>
      </w:r>
    </w:p>
    <w:sectPr w:rsidR="00A249C4" w:rsidRPr="00A249C4" w:rsidSect="00A249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6518"/>
    <w:multiLevelType w:val="hybridMultilevel"/>
    <w:tmpl w:val="8B5CEB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F4E1D"/>
    <w:multiLevelType w:val="hybridMultilevel"/>
    <w:tmpl w:val="274CFA2E"/>
    <w:lvl w:ilvl="0" w:tplc="B6E29290">
      <w:start w:val="1"/>
      <w:numFmt w:val="bullet"/>
      <w:lvlText w:val="-"/>
      <w:lvlJc w:val="left"/>
      <w:pPr>
        <w:ind w:left="720" w:hanging="360"/>
      </w:pPr>
      <w:rPr>
        <w:rFonts w:ascii="Segoe UI" w:eastAsia="Times New Roman"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35B60"/>
    <w:multiLevelType w:val="hybridMultilevel"/>
    <w:tmpl w:val="CCB02D0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D0498"/>
    <w:multiLevelType w:val="hybridMultilevel"/>
    <w:tmpl w:val="626099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F2C72"/>
    <w:multiLevelType w:val="hybridMultilevel"/>
    <w:tmpl w:val="81589A6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7738CD"/>
    <w:multiLevelType w:val="hybridMultilevel"/>
    <w:tmpl w:val="A0A446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42FCB"/>
    <w:multiLevelType w:val="hybridMultilevel"/>
    <w:tmpl w:val="8A348B3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E57A5F"/>
    <w:multiLevelType w:val="hybridMultilevel"/>
    <w:tmpl w:val="B73059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8B2330"/>
    <w:multiLevelType w:val="hybridMultilevel"/>
    <w:tmpl w:val="6854E2D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2A424D"/>
    <w:multiLevelType w:val="hybridMultilevel"/>
    <w:tmpl w:val="99A861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0484693">
    <w:abstractNumId w:val="0"/>
  </w:num>
  <w:num w:numId="2" w16cid:durableId="1886797022">
    <w:abstractNumId w:val="1"/>
  </w:num>
  <w:num w:numId="3" w16cid:durableId="2065058139">
    <w:abstractNumId w:val="2"/>
  </w:num>
  <w:num w:numId="4" w16cid:durableId="679426719">
    <w:abstractNumId w:val="8"/>
  </w:num>
  <w:num w:numId="5" w16cid:durableId="1278023341">
    <w:abstractNumId w:val="4"/>
  </w:num>
  <w:num w:numId="6" w16cid:durableId="1326278180">
    <w:abstractNumId w:val="3"/>
  </w:num>
  <w:num w:numId="7" w16cid:durableId="1971083058">
    <w:abstractNumId w:val="5"/>
  </w:num>
  <w:num w:numId="8" w16cid:durableId="991107368">
    <w:abstractNumId w:val="7"/>
  </w:num>
  <w:num w:numId="9" w16cid:durableId="1245870736">
    <w:abstractNumId w:val="6"/>
  </w:num>
  <w:num w:numId="10" w16cid:durableId="1000352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C4"/>
    <w:rsid w:val="00114A15"/>
    <w:rsid w:val="00117DB6"/>
    <w:rsid w:val="00213583"/>
    <w:rsid w:val="002E2E78"/>
    <w:rsid w:val="003C7929"/>
    <w:rsid w:val="004D1179"/>
    <w:rsid w:val="005E3BAE"/>
    <w:rsid w:val="00662C5E"/>
    <w:rsid w:val="006E673B"/>
    <w:rsid w:val="00770015"/>
    <w:rsid w:val="007F3ED9"/>
    <w:rsid w:val="0086203B"/>
    <w:rsid w:val="00863B10"/>
    <w:rsid w:val="008C40EC"/>
    <w:rsid w:val="00A249C4"/>
    <w:rsid w:val="00A30559"/>
    <w:rsid w:val="00A354DE"/>
    <w:rsid w:val="00B44312"/>
    <w:rsid w:val="00BE3B31"/>
    <w:rsid w:val="00CB57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5434C77"/>
  <w15:chartTrackingRefBased/>
  <w15:docId w15:val="{BB928BDE-E7CC-4F40-8F94-113656DB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249C4"/>
  </w:style>
  <w:style w:type="character" w:styleId="Hyperlink">
    <w:name w:val="Hyperlink"/>
    <w:basedOn w:val="DefaultParagraphFont"/>
    <w:uiPriority w:val="99"/>
    <w:semiHidden/>
    <w:unhideWhenUsed/>
    <w:rsid w:val="00A249C4"/>
    <w:rPr>
      <w:color w:val="0000FF"/>
      <w:u w:val="single"/>
    </w:rPr>
  </w:style>
  <w:style w:type="paragraph" w:styleId="NormalWeb">
    <w:name w:val="Normal (Web)"/>
    <w:basedOn w:val="Normal"/>
    <w:uiPriority w:val="99"/>
    <w:semiHidden/>
    <w:unhideWhenUsed/>
    <w:rsid w:val="008C40EC"/>
    <w:pPr>
      <w:spacing w:before="100" w:beforeAutospacing="1" w:after="100" w:afterAutospacing="1"/>
    </w:pPr>
    <w:rPr>
      <w:rFonts w:ascii="Times New Roman" w:eastAsia="Times New Roman" w:hAnsi="Times New Roman" w:cs="Times New Roman"/>
      <w:lang w:eastAsia="en-GB"/>
    </w:rPr>
  </w:style>
  <w:style w:type="character" w:customStyle="1" w:styleId="woj">
    <w:name w:val="woj"/>
    <w:basedOn w:val="DefaultParagraphFont"/>
    <w:rsid w:val="008C40EC"/>
  </w:style>
  <w:style w:type="paragraph" w:customStyle="1" w:styleId="chapter-1">
    <w:name w:val="chapter-1"/>
    <w:basedOn w:val="Normal"/>
    <w:rsid w:val="00A354D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62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16045">
      <w:bodyDiv w:val="1"/>
      <w:marLeft w:val="0"/>
      <w:marRight w:val="0"/>
      <w:marTop w:val="0"/>
      <w:marBottom w:val="0"/>
      <w:divBdr>
        <w:top w:val="none" w:sz="0" w:space="0" w:color="auto"/>
        <w:left w:val="none" w:sz="0" w:space="0" w:color="auto"/>
        <w:bottom w:val="none" w:sz="0" w:space="0" w:color="auto"/>
        <w:right w:val="none" w:sz="0" w:space="0" w:color="auto"/>
      </w:divBdr>
    </w:div>
    <w:div w:id="1395011272">
      <w:bodyDiv w:val="1"/>
      <w:marLeft w:val="0"/>
      <w:marRight w:val="0"/>
      <w:marTop w:val="0"/>
      <w:marBottom w:val="0"/>
      <w:divBdr>
        <w:top w:val="none" w:sz="0" w:space="0" w:color="auto"/>
        <w:left w:val="none" w:sz="0" w:space="0" w:color="auto"/>
        <w:bottom w:val="none" w:sz="0" w:space="0" w:color="auto"/>
        <w:right w:val="none" w:sz="0" w:space="0" w:color="auto"/>
      </w:divBdr>
    </w:div>
    <w:div w:id="19676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6</cp:revision>
  <cp:lastPrinted>2025-11-08T18:39:00Z</cp:lastPrinted>
  <dcterms:created xsi:type="dcterms:W3CDTF">2025-11-06T22:17:00Z</dcterms:created>
  <dcterms:modified xsi:type="dcterms:W3CDTF">2025-11-08T18:41:00Z</dcterms:modified>
</cp:coreProperties>
</file>