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0D8" w14:textId="16F773FF" w:rsidR="001D0F85" w:rsidRPr="001D0F85" w:rsidRDefault="001D0F85" w:rsidP="001D0F85">
      <w:pPr>
        <w:jc w:val="center"/>
        <w:rPr>
          <w:rFonts w:cstheme="minorHAnsi"/>
          <w:b/>
          <w:bCs/>
          <w:sz w:val="48"/>
          <w:szCs w:val="48"/>
          <w:lang w:val="en-AU"/>
        </w:rPr>
      </w:pPr>
      <w:r w:rsidRPr="001D0F85">
        <w:rPr>
          <w:rFonts w:cstheme="minorHAnsi"/>
          <w:b/>
          <w:bCs/>
          <w:sz w:val="48"/>
          <w:szCs w:val="48"/>
          <w:lang w:val="en-AU"/>
        </w:rPr>
        <w:t>St Martins C3 – October 2, 2022</w:t>
      </w:r>
    </w:p>
    <w:p w14:paraId="0FD0E75E" w14:textId="4CA895C9" w:rsidR="001D0F85" w:rsidRPr="001D0F85" w:rsidRDefault="001D0F85" w:rsidP="001D0F85">
      <w:pPr>
        <w:jc w:val="center"/>
        <w:rPr>
          <w:rFonts w:cstheme="minorHAnsi"/>
          <w:b/>
          <w:bCs/>
          <w:sz w:val="44"/>
          <w:szCs w:val="44"/>
          <w:lang w:val="en-AU"/>
        </w:rPr>
      </w:pPr>
      <w:r w:rsidRPr="001D0F85">
        <w:rPr>
          <w:rFonts w:cstheme="minorHAnsi"/>
          <w:b/>
          <w:bCs/>
          <w:sz w:val="44"/>
          <w:szCs w:val="44"/>
          <w:lang w:val="en-AU"/>
        </w:rPr>
        <w:t>Knowing God – Lord of All</w:t>
      </w:r>
    </w:p>
    <w:p w14:paraId="7A872BD7" w14:textId="2EA9CB05" w:rsidR="001D0F85" w:rsidRPr="001D0F85" w:rsidRDefault="001D0F85" w:rsidP="001D0F85">
      <w:pPr>
        <w:rPr>
          <w:rFonts w:cstheme="minorHAnsi"/>
          <w:b/>
          <w:bCs/>
          <w:sz w:val="36"/>
          <w:szCs w:val="36"/>
          <w:lang w:val="en-AU"/>
        </w:rPr>
      </w:pPr>
    </w:p>
    <w:p w14:paraId="42DE58A8" w14:textId="77C087B0" w:rsidR="001D0F85" w:rsidRPr="001D0F85" w:rsidRDefault="001D0F85" w:rsidP="001D0F85">
      <w:pPr>
        <w:rPr>
          <w:rFonts w:cstheme="minorHAnsi"/>
          <w:b/>
          <w:bCs/>
          <w:sz w:val="36"/>
          <w:szCs w:val="36"/>
          <w:lang w:val="en-AU"/>
        </w:rPr>
      </w:pPr>
      <w:r w:rsidRPr="001D0F85">
        <w:rPr>
          <w:rFonts w:cstheme="minorHAnsi"/>
          <w:b/>
          <w:bCs/>
          <w:sz w:val="36"/>
          <w:szCs w:val="36"/>
          <w:lang w:val="en-AU"/>
        </w:rPr>
        <w:t>Sermon Summary:</w:t>
      </w:r>
    </w:p>
    <w:p w14:paraId="2AF8CAE8" w14:textId="79FDA111" w:rsidR="001D0F85" w:rsidRPr="001D0F85" w:rsidRDefault="001D0F85" w:rsidP="001D0F85">
      <w:pPr>
        <w:rPr>
          <w:rFonts w:cstheme="minorHAnsi"/>
          <w:sz w:val="36"/>
          <w:szCs w:val="36"/>
          <w:lang w:val="en-AU"/>
        </w:rPr>
      </w:pPr>
      <w:r w:rsidRPr="001D0F85">
        <w:rPr>
          <w:rFonts w:cstheme="minorHAnsi"/>
          <w:sz w:val="36"/>
          <w:szCs w:val="36"/>
          <w:lang w:val="en-AU"/>
        </w:rPr>
        <w:t xml:space="preserve">One of the foundational ideas within the Christian faith is that God has revealed to us how we are to come to know Him in a very real and personal way. </w:t>
      </w:r>
      <w:r>
        <w:rPr>
          <w:rFonts w:cstheme="minorHAnsi"/>
          <w:sz w:val="36"/>
          <w:szCs w:val="36"/>
          <w:lang w:val="en-AU"/>
        </w:rPr>
        <w:t xml:space="preserve">How we respond to what God reveals, will determine our experience of God. </w:t>
      </w:r>
    </w:p>
    <w:p w14:paraId="6FDAD1F3" w14:textId="38B54293" w:rsidR="001D0F85" w:rsidRDefault="001D0F85" w:rsidP="001D0F85">
      <w:pPr>
        <w:rPr>
          <w:rFonts w:cstheme="minorHAnsi"/>
          <w:sz w:val="36"/>
          <w:szCs w:val="36"/>
          <w:lang w:val="en-AU"/>
        </w:rPr>
      </w:pPr>
    </w:p>
    <w:p w14:paraId="1CC7DF71" w14:textId="438DDEFD" w:rsidR="001D0F85" w:rsidRPr="001D0F85" w:rsidRDefault="001D0F85" w:rsidP="001D0F85">
      <w:pPr>
        <w:rPr>
          <w:rFonts w:cstheme="minorHAnsi"/>
          <w:sz w:val="36"/>
          <w:szCs w:val="36"/>
          <w:lang w:val="en-AU"/>
        </w:rPr>
      </w:pPr>
      <w:r>
        <w:rPr>
          <w:rFonts w:cstheme="minorHAnsi"/>
          <w:sz w:val="36"/>
          <w:szCs w:val="36"/>
          <w:lang w:val="en-AU"/>
        </w:rPr>
        <w:t xml:space="preserve">Different ways people respond to God making Himself known to us: </w:t>
      </w:r>
    </w:p>
    <w:p w14:paraId="0FB0CC6B" w14:textId="372F4CAB" w:rsidR="001D0F85" w:rsidRDefault="001D0F85" w:rsidP="001D0F85">
      <w:pPr>
        <w:pStyle w:val="ListParagraph"/>
        <w:numPr>
          <w:ilvl w:val="0"/>
          <w:numId w:val="4"/>
        </w:numPr>
        <w:rPr>
          <w:rFonts w:cstheme="minorHAnsi"/>
          <w:sz w:val="36"/>
          <w:szCs w:val="36"/>
          <w:lang w:val="en-AU"/>
        </w:rPr>
      </w:pPr>
      <w:r w:rsidRPr="001D0F85">
        <w:rPr>
          <w:rFonts w:cstheme="minorHAnsi"/>
          <w:sz w:val="36"/>
          <w:szCs w:val="36"/>
          <w:lang w:val="en-AU"/>
        </w:rPr>
        <w:t xml:space="preserve">Some people choose to </w:t>
      </w:r>
      <w:r>
        <w:rPr>
          <w:rFonts w:cstheme="minorHAnsi"/>
          <w:sz w:val="36"/>
          <w:szCs w:val="36"/>
          <w:lang w:val="en-AU"/>
        </w:rPr>
        <w:t>deny</w:t>
      </w:r>
      <w:r w:rsidRPr="001D0F85">
        <w:rPr>
          <w:rFonts w:cstheme="minorHAnsi"/>
          <w:sz w:val="36"/>
          <w:szCs w:val="36"/>
          <w:lang w:val="en-AU"/>
        </w:rPr>
        <w:t xml:space="preserve"> what God has revealed about Himself</w:t>
      </w:r>
      <w:r>
        <w:rPr>
          <w:rFonts w:cstheme="minorHAnsi"/>
          <w:sz w:val="36"/>
          <w:szCs w:val="36"/>
          <w:lang w:val="en-AU"/>
        </w:rPr>
        <w:t xml:space="preserve"> and have no awareness of a relationship with God in their lives. They live life their way, not God’s way.</w:t>
      </w:r>
    </w:p>
    <w:p w14:paraId="7E5FCAB4" w14:textId="12881B06" w:rsidR="001D0F85" w:rsidRPr="001D0F85" w:rsidRDefault="001D0F85" w:rsidP="001D0F85">
      <w:pPr>
        <w:pStyle w:val="ListParagraph"/>
        <w:numPr>
          <w:ilvl w:val="0"/>
          <w:numId w:val="4"/>
        </w:numPr>
        <w:rPr>
          <w:rFonts w:cstheme="minorHAnsi"/>
          <w:sz w:val="36"/>
          <w:szCs w:val="36"/>
          <w:lang w:val="en-AU"/>
        </w:rPr>
      </w:pPr>
      <w:r w:rsidRPr="001D0F85">
        <w:rPr>
          <w:rFonts w:cstheme="minorHAnsi"/>
          <w:sz w:val="36"/>
          <w:szCs w:val="36"/>
          <w:lang w:val="en-AU"/>
        </w:rPr>
        <w:t>Some people accept that God exists, but they don’t like who God has revealed Himself to be</w:t>
      </w:r>
      <w:r>
        <w:rPr>
          <w:rFonts w:cstheme="minorHAnsi"/>
          <w:sz w:val="36"/>
          <w:szCs w:val="36"/>
          <w:lang w:val="en-AU"/>
        </w:rPr>
        <w:t>. They</w:t>
      </w:r>
      <w:r w:rsidRPr="001D0F85">
        <w:rPr>
          <w:rFonts w:cstheme="minorHAnsi"/>
          <w:sz w:val="36"/>
          <w:szCs w:val="36"/>
          <w:lang w:val="en-AU"/>
        </w:rPr>
        <w:t xml:space="preserve"> decide for themselves what God is like.</w:t>
      </w:r>
      <w:r>
        <w:rPr>
          <w:rFonts w:cstheme="minorHAnsi"/>
          <w:sz w:val="36"/>
          <w:szCs w:val="36"/>
          <w:lang w:val="en-AU"/>
        </w:rPr>
        <w:t xml:space="preserve"> </w:t>
      </w:r>
      <w:proofErr w:type="gramStart"/>
      <w:r>
        <w:rPr>
          <w:rFonts w:cstheme="minorHAnsi"/>
          <w:sz w:val="36"/>
          <w:szCs w:val="36"/>
          <w:lang w:val="en-AU"/>
        </w:rPr>
        <w:t>This is why</w:t>
      </w:r>
      <w:proofErr w:type="gramEnd"/>
      <w:r>
        <w:rPr>
          <w:rFonts w:cstheme="minorHAnsi"/>
          <w:sz w:val="36"/>
          <w:szCs w:val="36"/>
          <w:lang w:val="en-AU"/>
        </w:rPr>
        <w:t xml:space="preserve"> we have different religions in the world. Their motives may be good, but a genuine relationship with God is still missing. </w:t>
      </w:r>
    </w:p>
    <w:p w14:paraId="216895CD" w14:textId="33C5F9EB" w:rsidR="001D0F85" w:rsidRPr="001D0F85" w:rsidRDefault="001D0F85" w:rsidP="001D0F85">
      <w:pPr>
        <w:pStyle w:val="ListParagraph"/>
        <w:numPr>
          <w:ilvl w:val="0"/>
          <w:numId w:val="4"/>
        </w:numPr>
        <w:rPr>
          <w:rFonts w:cstheme="minorHAnsi"/>
          <w:sz w:val="36"/>
          <w:szCs w:val="36"/>
          <w:lang w:val="en-AU"/>
        </w:rPr>
      </w:pPr>
      <w:r w:rsidRPr="001D0F85">
        <w:rPr>
          <w:rFonts w:cstheme="minorHAnsi"/>
          <w:sz w:val="36"/>
          <w:szCs w:val="36"/>
          <w:lang w:val="en-AU"/>
        </w:rPr>
        <w:t xml:space="preserve">Then there are those who make the changes needed in themselves so they can relate to God as He truly is. </w:t>
      </w:r>
      <w:r>
        <w:rPr>
          <w:rFonts w:cstheme="minorHAnsi"/>
          <w:sz w:val="36"/>
          <w:szCs w:val="36"/>
          <w:lang w:val="en-AU"/>
        </w:rPr>
        <w:t xml:space="preserve">This is the Biblical approach to knowing God. </w:t>
      </w:r>
    </w:p>
    <w:p w14:paraId="44479929" w14:textId="77777777" w:rsidR="001D0F85" w:rsidRPr="001D0F85" w:rsidRDefault="001D0F85" w:rsidP="001D0F85">
      <w:pPr>
        <w:ind w:left="360"/>
        <w:rPr>
          <w:rFonts w:cstheme="minorHAnsi"/>
          <w:sz w:val="36"/>
          <w:szCs w:val="36"/>
          <w:lang w:val="en-AU"/>
        </w:rPr>
      </w:pPr>
    </w:p>
    <w:p w14:paraId="2223F842" w14:textId="6CFA9740" w:rsidR="001D0F85" w:rsidRPr="001D0F85" w:rsidRDefault="001D0F85" w:rsidP="001D0F85">
      <w:pPr>
        <w:rPr>
          <w:rFonts w:cstheme="minorHAnsi"/>
          <w:sz w:val="36"/>
          <w:szCs w:val="36"/>
          <w:lang w:val="en-AU"/>
        </w:rPr>
      </w:pPr>
      <w:r w:rsidRPr="001D0F85">
        <w:rPr>
          <w:rFonts w:cstheme="minorHAnsi"/>
          <w:sz w:val="36"/>
          <w:szCs w:val="36"/>
          <w:lang w:val="en-AU"/>
        </w:rPr>
        <w:t xml:space="preserve">There </w:t>
      </w:r>
      <w:proofErr w:type="gramStart"/>
      <w:r w:rsidRPr="001D0F85">
        <w:rPr>
          <w:rFonts w:cstheme="minorHAnsi"/>
          <w:sz w:val="36"/>
          <w:szCs w:val="36"/>
          <w:lang w:val="en-AU"/>
        </w:rPr>
        <w:t>is</w:t>
      </w:r>
      <w:proofErr w:type="gramEnd"/>
      <w:r w:rsidRPr="001D0F85">
        <w:rPr>
          <w:rFonts w:cstheme="minorHAnsi"/>
          <w:sz w:val="36"/>
          <w:szCs w:val="36"/>
          <w:lang w:val="en-AU"/>
        </w:rPr>
        <w:t xml:space="preserve"> no reason God needs to change, because He is the one who is </w:t>
      </w:r>
      <w:r>
        <w:rPr>
          <w:rFonts w:cstheme="minorHAnsi"/>
          <w:sz w:val="36"/>
          <w:szCs w:val="36"/>
          <w:lang w:val="en-AU"/>
        </w:rPr>
        <w:t>perfect</w:t>
      </w:r>
      <w:r w:rsidRPr="001D0F85">
        <w:rPr>
          <w:rFonts w:cstheme="minorHAnsi"/>
          <w:sz w:val="36"/>
          <w:szCs w:val="36"/>
          <w:lang w:val="en-AU"/>
        </w:rPr>
        <w:t>, we are the ones who are not.</w:t>
      </w:r>
      <w:r>
        <w:rPr>
          <w:rFonts w:cstheme="minorHAnsi"/>
          <w:sz w:val="36"/>
          <w:szCs w:val="36"/>
          <w:lang w:val="en-AU"/>
        </w:rPr>
        <w:t xml:space="preserve"> </w:t>
      </w:r>
      <w:r w:rsidRPr="001D0F85">
        <w:rPr>
          <w:rFonts w:cstheme="minorHAnsi"/>
          <w:sz w:val="36"/>
          <w:szCs w:val="36"/>
          <w:lang w:val="en-AU"/>
        </w:rPr>
        <w:t>When we approach God with the humility to change who we are, we will discover who God truly is. We begin to know God in a personal way when we acknowledge that He is the rightful Lord of our lives.</w:t>
      </w:r>
      <w:r>
        <w:rPr>
          <w:rFonts w:cstheme="minorHAnsi"/>
          <w:sz w:val="36"/>
          <w:szCs w:val="36"/>
          <w:lang w:val="en-AU"/>
        </w:rPr>
        <w:t xml:space="preserve"> </w:t>
      </w:r>
      <w:r w:rsidRPr="001D0F85">
        <w:rPr>
          <w:rFonts w:cstheme="minorHAnsi"/>
          <w:sz w:val="36"/>
          <w:szCs w:val="36"/>
          <w:lang w:val="en-AU"/>
        </w:rPr>
        <w:t xml:space="preserve">When </w:t>
      </w:r>
      <w:r>
        <w:rPr>
          <w:rFonts w:cstheme="minorHAnsi"/>
          <w:sz w:val="36"/>
          <w:szCs w:val="36"/>
          <w:lang w:val="en-AU"/>
        </w:rPr>
        <w:t xml:space="preserve">we acknowledge His sovereignty. </w:t>
      </w:r>
    </w:p>
    <w:p w14:paraId="58F7B226" w14:textId="77777777" w:rsidR="001D0F85" w:rsidRPr="001D0F85" w:rsidRDefault="001D0F85" w:rsidP="001D0F85">
      <w:pPr>
        <w:rPr>
          <w:rFonts w:cstheme="minorHAnsi"/>
          <w:sz w:val="36"/>
          <w:szCs w:val="36"/>
          <w:lang w:val="en-AU"/>
        </w:rPr>
      </w:pPr>
    </w:p>
    <w:p w14:paraId="05F9508B" w14:textId="468542EE" w:rsidR="001D0F85" w:rsidRPr="001D0F85" w:rsidRDefault="001D0F85" w:rsidP="001D0F85">
      <w:pPr>
        <w:ind w:firstLine="720"/>
        <w:rPr>
          <w:rFonts w:cstheme="minorHAnsi"/>
          <w:b/>
          <w:bCs/>
          <w:sz w:val="36"/>
          <w:szCs w:val="36"/>
          <w:lang w:val="en-AU"/>
        </w:rPr>
      </w:pPr>
      <w:r w:rsidRPr="001D0F85">
        <w:rPr>
          <w:rFonts w:cstheme="minorHAnsi"/>
          <w:b/>
          <w:bCs/>
          <w:sz w:val="36"/>
          <w:szCs w:val="36"/>
          <w:lang w:val="en-AU"/>
        </w:rPr>
        <w:t xml:space="preserve">Read: </w:t>
      </w:r>
      <w:r w:rsidRPr="001D0F85">
        <w:rPr>
          <w:rFonts w:cstheme="minorHAnsi"/>
          <w:b/>
          <w:bCs/>
          <w:sz w:val="36"/>
          <w:szCs w:val="36"/>
          <w:lang w:val="en-AU"/>
        </w:rPr>
        <w:t>Genesis 1:1</w:t>
      </w:r>
      <w:r w:rsidRPr="001D0F85">
        <w:rPr>
          <w:rFonts w:cstheme="minorHAnsi"/>
          <w:b/>
          <w:bCs/>
          <w:sz w:val="36"/>
          <w:szCs w:val="36"/>
          <w:lang w:val="en-AU"/>
        </w:rPr>
        <w:t xml:space="preserve">, </w:t>
      </w:r>
      <w:r w:rsidRPr="001D0F85">
        <w:rPr>
          <w:rFonts w:cstheme="minorHAnsi"/>
          <w:b/>
          <w:bCs/>
          <w:sz w:val="36"/>
          <w:szCs w:val="36"/>
          <w:lang w:val="en-AU"/>
        </w:rPr>
        <w:t>Psalm 24:1</w:t>
      </w:r>
      <w:r w:rsidRPr="001D0F85">
        <w:rPr>
          <w:rFonts w:cstheme="minorHAnsi"/>
          <w:b/>
          <w:bCs/>
          <w:sz w:val="36"/>
          <w:szCs w:val="36"/>
          <w:lang w:val="en-AU"/>
        </w:rPr>
        <w:t xml:space="preserve">, </w:t>
      </w:r>
      <w:r w:rsidRPr="001D0F85">
        <w:rPr>
          <w:rFonts w:cstheme="minorHAnsi"/>
          <w:b/>
          <w:bCs/>
          <w:sz w:val="36"/>
          <w:szCs w:val="36"/>
          <w:lang w:val="en-AU"/>
        </w:rPr>
        <w:t>Isaiah 46:9-11</w:t>
      </w:r>
    </w:p>
    <w:p w14:paraId="3838129A" w14:textId="16242F59" w:rsidR="001D0F85" w:rsidRPr="001D0F85" w:rsidRDefault="001D0F85" w:rsidP="001D0F85">
      <w:pPr>
        <w:rPr>
          <w:rFonts w:cstheme="minorHAnsi"/>
          <w:sz w:val="36"/>
          <w:szCs w:val="36"/>
          <w:lang w:val="en-AU"/>
        </w:rPr>
      </w:pPr>
      <w:r>
        <w:rPr>
          <w:rFonts w:eastAsia="Times New Roman" w:cstheme="minorHAnsi"/>
          <w:color w:val="000000"/>
          <w:sz w:val="36"/>
          <w:szCs w:val="36"/>
          <w:shd w:val="clear" w:color="auto" w:fill="FFFFFF"/>
          <w:lang w:eastAsia="en-GB"/>
        </w:rPr>
        <w:lastRenderedPageBreak/>
        <w:t xml:space="preserve">From these scriptures we see that </w:t>
      </w:r>
      <w:r w:rsidRPr="001D0F85">
        <w:rPr>
          <w:rFonts w:eastAsia="Times New Roman" w:cstheme="minorHAnsi"/>
          <w:color w:val="000000"/>
          <w:sz w:val="36"/>
          <w:szCs w:val="36"/>
          <w:shd w:val="clear" w:color="auto" w:fill="FFFFFF"/>
          <w:lang w:eastAsia="en-GB"/>
        </w:rPr>
        <w:t xml:space="preserve">God in His Goodness and Wisdom decides what is </w:t>
      </w:r>
      <w:r>
        <w:rPr>
          <w:rFonts w:eastAsia="Times New Roman" w:cstheme="minorHAnsi"/>
          <w:color w:val="000000"/>
          <w:sz w:val="36"/>
          <w:szCs w:val="36"/>
          <w:shd w:val="clear" w:color="auto" w:fill="FFFFFF"/>
          <w:lang w:eastAsia="en-GB"/>
        </w:rPr>
        <w:t>best</w:t>
      </w:r>
      <w:r w:rsidRPr="001D0F85">
        <w:rPr>
          <w:rFonts w:eastAsia="Times New Roman" w:cstheme="minorHAnsi"/>
          <w:color w:val="000000"/>
          <w:sz w:val="36"/>
          <w:szCs w:val="36"/>
          <w:shd w:val="clear" w:color="auto" w:fill="FFFFFF"/>
          <w:lang w:eastAsia="en-GB"/>
        </w:rPr>
        <w:t xml:space="preserve"> for His creation and with His </w:t>
      </w:r>
      <w:r w:rsidR="0026583B">
        <w:rPr>
          <w:rFonts w:eastAsia="Times New Roman" w:cstheme="minorHAnsi"/>
          <w:color w:val="000000"/>
          <w:sz w:val="36"/>
          <w:szCs w:val="36"/>
          <w:shd w:val="clear" w:color="auto" w:fill="FFFFFF"/>
          <w:lang w:eastAsia="en-GB"/>
        </w:rPr>
        <w:t>S</w:t>
      </w:r>
      <w:r>
        <w:rPr>
          <w:rFonts w:eastAsia="Times New Roman" w:cstheme="minorHAnsi"/>
          <w:color w:val="000000"/>
          <w:sz w:val="36"/>
          <w:szCs w:val="36"/>
          <w:shd w:val="clear" w:color="auto" w:fill="FFFFFF"/>
          <w:lang w:eastAsia="en-GB"/>
        </w:rPr>
        <w:t xml:space="preserve">overeignty </w:t>
      </w:r>
      <w:r w:rsidRPr="001D0F85">
        <w:rPr>
          <w:rFonts w:eastAsia="Times New Roman" w:cstheme="minorHAnsi"/>
          <w:color w:val="000000"/>
          <w:sz w:val="36"/>
          <w:szCs w:val="36"/>
          <w:shd w:val="clear" w:color="auto" w:fill="FFFFFF"/>
          <w:lang w:eastAsia="en-GB"/>
        </w:rPr>
        <w:t xml:space="preserve">He executes that </w:t>
      </w:r>
      <w:r>
        <w:rPr>
          <w:rFonts w:eastAsia="Times New Roman" w:cstheme="minorHAnsi"/>
          <w:color w:val="000000"/>
          <w:sz w:val="36"/>
          <w:szCs w:val="36"/>
          <w:shd w:val="clear" w:color="auto" w:fill="FFFFFF"/>
          <w:lang w:eastAsia="en-GB"/>
        </w:rPr>
        <w:t>good plan</w:t>
      </w:r>
      <w:r w:rsidRPr="001D0F85">
        <w:rPr>
          <w:rFonts w:eastAsia="Times New Roman" w:cstheme="minorHAnsi"/>
          <w:color w:val="000000"/>
          <w:sz w:val="36"/>
          <w:szCs w:val="36"/>
          <w:shd w:val="clear" w:color="auto" w:fill="FFFFFF"/>
          <w:lang w:eastAsia="en-GB"/>
        </w:rPr>
        <w:t>.</w:t>
      </w:r>
      <w:r>
        <w:rPr>
          <w:rFonts w:eastAsia="Times New Roman" w:cstheme="minorHAnsi"/>
          <w:color w:val="000000"/>
          <w:sz w:val="36"/>
          <w:szCs w:val="36"/>
          <w:shd w:val="clear" w:color="auto" w:fill="FFFFFF"/>
          <w:lang w:eastAsia="en-GB"/>
        </w:rPr>
        <w:t xml:space="preserve"> </w:t>
      </w:r>
      <w:r w:rsidRPr="001D0F85">
        <w:rPr>
          <w:rFonts w:cstheme="minorHAnsi"/>
          <w:sz w:val="36"/>
          <w:szCs w:val="36"/>
          <w:lang w:val="en-AU"/>
        </w:rPr>
        <w:t xml:space="preserve">Not only is the </w:t>
      </w:r>
      <w:r>
        <w:rPr>
          <w:rFonts w:cstheme="minorHAnsi"/>
          <w:sz w:val="36"/>
          <w:szCs w:val="36"/>
          <w:lang w:val="en-AU"/>
        </w:rPr>
        <w:t>world</w:t>
      </w:r>
      <w:r w:rsidRPr="001D0F85">
        <w:rPr>
          <w:rFonts w:cstheme="minorHAnsi"/>
          <w:sz w:val="36"/>
          <w:szCs w:val="36"/>
          <w:lang w:val="en-AU"/>
        </w:rPr>
        <w:t xml:space="preserve"> in God’s hands, </w:t>
      </w:r>
      <w:r>
        <w:rPr>
          <w:rFonts w:cstheme="minorHAnsi"/>
          <w:sz w:val="36"/>
          <w:szCs w:val="36"/>
          <w:lang w:val="en-AU"/>
        </w:rPr>
        <w:t>but history is also</w:t>
      </w:r>
      <w:r w:rsidRPr="001D0F85">
        <w:rPr>
          <w:rFonts w:cstheme="minorHAnsi"/>
          <w:sz w:val="36"/>
          <w:szCs w:val="36"/>
          <w:lang w:val="en-AU"/>
        </w:rPr>
        <w:t xml:space="preserve"> in His hands.</w:t>
      </w:r>
      <w:r>
        <w:rPr>
          <w:rFonts w:cstheme="minorHAnsi"/>
          <w:sz w:val="36"/>
          <w:szCs w:val="36"/>
          <w:lang w:val="en-AU"/>
        </w:rPr>
        <w:t xml:space="preserve"> </w:t>
      </w:r>
      <w:r w:rsidRPr="001D0F85">
        <w:rPr>
          <w:rFonts w:cstheme="minorHAnsi"/>
          <w:sz w:val="36"/>
          <w:szCs w:val="36"/>
          <w:lang w:val="en-AU"/>
        </w:rPr>
        <w:t xml:space="preserve">When God reveals in scripture that He is </w:t>
      </w:r>
      <w:r w:rsidR="0026583B">
        <w:rPr>
          <w:rFonts w:cstheme="minorHAnsi"/>
          <w:sz w:val="36"/>
          <w:szCs w:val="36"/>
          <w:lang w:val="en-AU"/>
        </w:rPr>
        <w:t>S</w:t>
      </w:r>
      <w:r w:rsidRPr="001D0F85">
        <w:rPr>
          <w:rFonts w:cstheme="minorHAnsi"/>
          <w:sz w:val="36"/>
          <w:szCs w:val="36"/>
          <w:lang w:val="en-AU"/>
        </w:rPr>
        <w:t xml:space="preserve">overeign, He is revealing that He rules wisely over His entire creation. </w:t>
      </w:r>
      <w:r>
        <w:rPr>
          <w:rFonts w:cstheme="minorHAnsi"/>
          <w:sz w:val="36"/>
          <w:szCs w:val="36"/>
          <w:lang w:val="en-AU"/>
        </w:rPr>
        <w:t xml:space="preserve"> </w:t>
      </w:r>
    </w:p>
    <w:p w14:paraId="5A2E783C" w14:textId="77777777" w:rsidR="001D0F85" w:rsidRPr="001D0F85" w:rsidRDefault="001D0F85" w:rsidP="001D0F85">
      <w:pPr>
        <w:pStyle w:val="ListParagraph"/>
        <w:numPr>
          <w:ilvl w:val="0"/>
          <w:numId w:val="2"/>
        </w:numPr>
        <w:rPr>
          <w:rFonts w:cstheme="minorHAnsi"/>
          <w:sz w:val="36"/>
          <w:szCs w:val="36"/>
          <w:lang w:val="en-AU"/>
        </w:rPr>
      </w:pPr>
      <w:r w:rsidRPr="001D0F85">
        <w:rPr>
          <w:rFonts w:cstheme="minorHAnsi"/>
          <w:sz w:val="36"/>
          <w:szCs w:val="36"/>
          <w:lang w:val="en-AU"/>
        </w:rPr>
        <w:t xml:space="preserve">God has all the KNOWLEDGE needed to rule. </w:t>
      </w:r>
    </w:p>
    <w:p w14:paraId="545D7A09" w14:textId="77777777" w:rsidR="001D0F85" w:rsidRPr="001D0F85" w:rsidRDefault="001D0F85" w:rsidP="001D0F85">
      <w:pPr>
        <w:pStyle w:val="ListParagraph"/>
        <w:numPr>
          <w:ilvl w:val="0"/>
          <w:numId w:val="2"/>
        </w:numPr>
        <w:rPr>
          <w:rFonts w:cstheme="minorHAnsi"/>
          <w:sz w:val="36"/>
          <w:szCs w:val="36"/>
          <w:lang w:val="en-AU"/>
        </w:rPr>
      </w:pPr>
      <w:r w:rsidRPr="001D0F85">
        <w:rPr>
          <w:rFonts w:cstheme="minorHAnsi"/>
          <w:sz w:val="36"/>
          <w:szCs w:val="36"/>
          <w:lang w:val="en-AU"/>
        </w:rPr>
        <w:t>God has all the POWER needed to rule.</w:t>
      </w:r>
    </w:p>
    <w:p w14:paraId="4FDB0502" w14:textId="77777777" w:rsidR="001D0F85" w:rsidRPr="001D0F85" w:rsidRDefault="001D0F85" w:rsidP="001D0F85">
      <w:pPr>
        <w:pStyle w:val="ListParagraph"/>
        <w:numPr>
          <w:ilvl w:val="0"/>
          <w:numId w:val="2"/>
        </w:numPr>
        <w:rPr>
          <w:rFonts w:cstheme="minorHAnsi"/>
          <w:sz w:val="36"/>
          <w:szCs w:val="36"/>
          <w:lang w:val="en-AU"/>
        </w:rPr>
      </w:pPr>
      <w:r w:rsidRPr="001D0F85">
        <w:rPr>
          <w:rFonts w:cstheme="minorHAnsi"/>
          <w:sz w:val="36"/>
          <w:szCs w:val="36"/>
          <w:lang w:val="en-AU"/>
        </w:rPr>
        <w:t xml:space="preserve">God has the FREEDOM needed to rule. </w:t>
      </w:r>
    </w:p>
    <w:p w14:paraId="205C0787" w14:textId="77777777" w:rsidR="001D0F85" w:rsidRPr="001D0F85" w:rsidRDefault="001D0F85" w:rsidP="001D0F85">
      <w:pPr>
        <w:rPr>
          <w:rFonts w:eastAsia="Times New Roman" w:cstheme="minorHAnsi"/>
          <w:color w:val="000000"/>
          <w:sz w:val="36"/>
          <w:szCs w:val="36"/>
          <w:shd w:val="clear" w:color="auto" w:fill="FFFFFF"/>
          <w:lang w:eastAsia="en-GB"/>
        </w:rPr>
      </w:pPr>
    </w:p>
    <w:p w14:paraId="05998BCE" w14:textId="0DB6EDBA" w:rsidR="001D0F85" w:rsidRDefault="001D0F85" w:rsidP="001D0F85">
      <w:pPr>
        <w:rPr>
          <w:rFonts w:eastAsia="Times New Roman" w:cstheme="minorHAnsi"/>
          <w:color w:val="000000"/>
          <w:sz w:val="36"/>
          <w:szCs w:val="36"/>
          <w:shd w:val="clear" w:color="auto" w:fill="FFFFFF"/>
          <w:lang w:eastAsia="en-GB"/>
        </w:rPr>
      </w:pPr>
      <w:r w:rsidRPr="001D0F85">
        <w:rPr>
          <w:rFonts w:eastAsia="Times New Roman" w:cstheme="minorHAnsi"/>
          <w:color w:val="000000"/>
          <w:sz w:val="36"/>
          <w:szCs w:val="36"/>
          <w:shd w:val="clear" w:color="auto" w:fill="FFFFFF"/>
          <w:lang w:eastAsia="en-GB"/>
        </w:rPr>
        <w:t>There are a couple of questions that are often raised regarding the sovereignty of God</w:t>
      </w:r>
      <w:r>
        <w:rPr>
          <w:rFonts w:eastAsia="Times New Roman" w:cstheme="minorHAnsi"/>
          <w:color w:val="000000"/>
          <w:sz w:val="36"/>
          <w:szCs w:val="36"/>
          <w:shd w:val="clear" w:color="auto" w:fill="FFFFFF"/>
          <w:lang w:eastAsia="en-GB"/>
        </w:rPr>
        <w:t>:</w:t>
      </w:r>
    </w:p>
    <w:p w14:paraId="3DCABC75" w14:textId="77777777" w:rsidR="001D0F85" w:rsidRPr="001D0F85" w:rsidRDefault="001D0F85" w:rsidP="001D0F85">
      <w:pPr>
        <w:rPr>
          <w:rFonts w:eastAsia="Times New Roman" w:cstheme="minorHAnsi"/>
          <w:color w:val="000000"/>
          <w:sz w:val="36"/>
          <w:szCs w:val="36"/>
          <w:shd w:val="clear" w:color="auto" w:fill="FFFFFF"/>
          <w:lang w:eastAsia="en-GB"/>
        </w:rPr>
      </w:pPr>
    </w:p>
    <w:p w14:paraId="2EF52D30" w14:textId="6CA57422" w:rsidR="001D0F85" w:rsidRPr="001D0F85" w:rsidRDefault="001D0F85" w:rsidP="001D0F85">
      <w:pPr>
        <w:pStyle w:val="ListParagraph"/>
        <w:numPr>
          <w:ilvl w:val="0"/>
          <w:numId w:val="3"/>
        </w:numPr>
        <w:rPr>
          <w:rFonts w:eastAsia="Times New Roman" w:cstheme="minorHAnsi"/>
          <w:color w:val="000000"/>
          <w:sz w:val="36"/>
          <w:szCs w:val="36"/>
          <w:shd w:val="clear" w:color="auto" w:fill="FFFFFF"/>
          <w:lang w:eastAsia="en-GB"/>
        </w:rPr>
      </w:pPr>
      <w:r w:rsidRPr="001D0F85">
        <w:rPr>
          <w:rFonts w:eastAsia="Times New Roman" w:cstheme="minorHAnsi"/>
          <w:b/>
          <w:bCs/>
          <w:color w:val="000000"/>
          <w:sz w:val="36"/>
          <w:szCs w:val="36"/>
          <w:shd w:val="clear" w:color="auto" w:fill="FFFFFF"/>
          <w:lang w:eastAsia="en-GB"/>
        </w:rPr>
        <w:t>Why did God take the risk and share His sovereignty with us?</w:t>
      </w:r>
      <w:r w:rsidRPr="001D0F85">
        <w:rPr>
          <w:rFonts w:eastAsia="Times New Roman" w:cstheme="minorHAnsi"/>
          <w:b/>
          <w:bCs/>
          <w:color w:val="000000"/>
          <w:sz w:val="36"/>
          <w:szCs w:val="36"/>
          <w:shd w:val="clear" w:color="auto" w:fill="FFFFFF"/>
          <w:lang w:eastAsia="en-GB"/>
        </w:rPr>
        <w:t xml:space="preserve"> </w:t>
      </w:r>
      <w:r w:rsidRPr="001D0F85">
        <w:rPr>
          <w:rFonts w:eastAsia="Times New Roman" w:cstheme="minorHAnsi"/>
          <w:color w:val="000000"/>
          <w:sz w:val="36"/>
          <w:szCs w:val="36"/>
          <w:shd w:val="clear" w:color="auto" w:fill="FFFFFF"/>
          <w:lang w:eastAsia="en-GB"/>
        </w:rPr>
        <w:t xml:space="preserve">– EG: </w:t>
      </w:r>
      <w:r w:rsidRPr="001D0F85">
        <w:rPr>
          <w:rFonts w:eastAsia="Times New Roman" w:cstheme="minorHAnsi"/>
          <w:color w:val="000000"/>
          <w:sz w:val="36"/>
          <w:szCs w:val="36"/>
          <w:shd w:val="clear" w:color="auto" w:fill="FFFFFF"/>
          <w:lang w:eastAsia="en-GB"/>
        </w:rPr>
        <w:t>Genesis 1: 27-28</w:t>
      </w:r>
    </w:p>
    <w:p w14:paraId="0473329C" w14:textId="3D080FAA" w:rsidR="001D0F85" w:rsidRDefault="001D0F85" w:rsidP="001D0F85">
      <w:pPr>
        <w:rPr>
          <w:rFonts w:eastAsia="Times New Roman" w:cstheme="minorHAnsi"/>
          <w:color w:val="000000"/>
          <w:sz w:val="36"/>
          <w:szCs w:val="36"/>
          <w:shd w:val="clear" w:color="auto" w:fill="FFFFFF"/>
          <w:lang w:eastAsia="en-GB"/>
        </w:rPr>
      </w:pPr>
      <w:r w:rsidRPr="001D0F85">
        <w:rPr>
          <w:rFonts w:eastAsia="Times New Roman" w:cstheme="minorHAnsi"/>
          <w:color w:val="000000"/>
          <w:sz w:val="36"/>
          <w:szCs w:val="36"/>
          <w:shd w:val="clear" w:color="auto" w:fill="FFFFFF"/>
          <w:lang w:eastAsia="en-GB"/>
        </w:rPr>
        <w:t>God sharing His sovereignty with us, was a big risk.</w:t>
      </w:r>
      <w:r>
        <w:rPr>
          <w:rFonts w:eastAsia="Times New Roman" w:cstheme="minorHAnsi"/>
          <w:color w:val="000000"/>
          <w:sz w:val="36"/>
          <w:szCs w:val="36"/>
          <w:shd w:val="clear" w:color="auto" w:fill="FFFFFF"/>
          <w:lang w:eastAsia="en-GB"/>
        </w:rPr>
        <w:t xml:space="preserve"> However, for </w:t>
      </w:r>
      <w:r w:rsidRPr="001D0F85">
        <w:rPr>
          <w:rFonts w:eastAsia="Times New Roman" w:cstheme="minorHAnsi"/>
          <w:color w:val="000000"/>
          <w:sz w:val="36"/>
          <w:szCs w:val="36"/>
          <w:shd w:val="clear" w:color="auto" w:fill="FFFFFF"/>
          <w:lang w:eastAsia="en-GB"/>
        </w:rPr>
        <w:t>a genuine relationship to happen, there has to be the freedom to</w:t>
      </w:r>
      <w:r>
        <w:rPr>
          <w:rFonts w:eastAsia="Times New Roman" w:cstheme="minorHAnsi"/>
          <w:color w:val="000000"/>
          <w:sz w:val="36"/>
          <w:szCs w:val="36"/>
          <w:shd w:val="clear" w:color="auto" w:fill="FFFFFF"/>
          <w:lang w:eastAsia="en-GB"/>
        </w:rPr>
        <w:t xml:space="preserve"> choose</w:t>
      </w:r>
      <w:r w:rsidRPr="001D0F85">
        <w:rPr>
          <w:rFonts w:eastAsia="Times New Roman" w:cstheme="minorHAnsi"/>
          <w:color w:val="000000"/>
          <w:sz w:val="36"/>
          <w:szCs w:val="36"/>
          <w:shd w:val="clear" w:color="auto" w:fill="FFFFFF"/>
          <w:lang w:eastAsia="en-GB"/>
        </w:rPr>
        <w:t xml:space="preserve"> to be in that relationship.</w:t>
      </w:r>
      <w:r>
        <w:rPr>
          <w:rFonts w:eastAsia="Times New Roman" w:cstheme="minorHAnsi"/>
          <w:color w:val="000000"/>
          <w:sz w:val="36"/>
          <w:szCs w:val="36"/>
          <w:shd w:val="clear" w:color="auto" w:fill="FFFFFF"/>
          <w:lang w:eastAsia="en-GB"/>
        </w:rPr>
        <w:t xml:space="preserve"> With freedom of choice, comes the risk to choose what God </w:t>
      </w:r>
      <w:r w:rsidR="0026583B">
        <w:rPr>
          <w:rFonts w:eastAsia="Times New Roman" w:cstheme="minorHAnsi"/>
          <w:color w:val="000000"/>
          <w:sz w:val="36"/>
          <w:szCs w:val="36"/>
          <w:shd w:val="clear" w:color="auto" w:fill="FFFFFF"/>
          <w:lang w:eastAsia="en-GB"/>
        </w:rPr>
        <w:t>doesn’t</w:t>
      </w:r>
      <w:r>
        <w:rPr>
          <w:rFonts w:eastAsia="Times New Roman" w:cstheme="minorHAnsi"/>
          <w:color w:val="000000"/>
          <w:sz w:val="36"/>
          <w:szCs w:val="36"/>
          <w:shd w:val="clear" w:color="auto" w:fill="FFFFFF"/>
          <w:lang w:eastAsia="en-GB"/>
        </w:rPr>
        <w:t xml:space="preserve"> want. However, there are limits to this. </w:t>
      </w:r>
      <w:r w:rsidRPr="001D0F85">
        <w:rPr>
          <w:rFonts w:eastAsia="Times New Roman" w:cstheme="minorHAnsi"/>
          <w:color w:val="000000"/>
          <w:sz w:val="36"/>
          <w:szCs w:val="36"/>
          <w:shd w:val="clear" w:color="auto" w:fill="FFFFFF"/>
          <w:lang w:eastAsia="en-GB"/>
        </w:rPr>
        <w:t xml:space="preserve">We have been given enough sovereignty to choose, but not so much that we control history. </w:t>
      </w:r>
      <w:r>
        <w:rPr>
          <w:rFonts w:eastAsia="Times New Roman" w:cstheme="minorHAnsi"/>
          <w:color w:val="000000"/>
          <w:sz w:val="36"/>
          <w:szCs w:val="36"/>
          <w:shd w:val="clear" w:color="auto" w:fill="FFFFFF"/>
          <w:lang w:eastAsia="en-GB"/>
        </w:rPr>
        <w:t xml:space="preserve"> This is where we need to find balance. G</w:t>
      </w:r>
      <w:r w:rsidRPr="001D0F85">
        <w:rPr>
          <w:rFonts w:eastAsia="Times New Roman" w:cstheme="minorHAnsi"/>
          <w:color w:val="000000"/>
          <w:sz w:val="36"/>
          <w:szCs w:val="36"/>
          <w:shd w:val="clear" w:color="auto" w:fill="FFFFFF"/>
          <w:lang w:eastAsia="en-GB"/>
        </w:rPr>
        <w:t xml:space="preserve">od calls us to put our </w:t>
      </w:r>
      <w:r>
        <w:rPr>
          <w:rFonts w:eastAsia="Times New Roman" w:cstheme="minorHAnsi"/>
          <w:color w:val="000000"/>
          <w:sz w:val="36"/>
          <w:szCs w:val="36"/>
          <w:shd w:val="clear" w:color="auto" w:fill="FFFFFF"/>
          <w:lang w:eastAsia="en-GB"/>
        </w:rPr>
        <w:t xml:space="preserve">trust </w:t>
      </w:r>
      <w:r w:rsidRPr="001D0F85">
        <w:rPr>
          <w:rFonts w:eastAsia="Times New Roman" w:cstheme="minorHAnsi"/>
          <w:color w:val="000000"/>
          <w:sz w:val="36"/>
          <w:szCs w:val="36"/>
          <w:shd w:val="clear" w:color="auto" w:fill="FFFFFF"/>
          <w:lang w:eastAsia="en-GB"/>
        </w:rPr>
        <w:t>in H</w:t>
      </w:r>
      <w:r>
        <w:rPr>
          <w:rFonts w:eastAsia="Times New Roman" w:cstheme="minorHAnsi"/>
          <w:color w:val="000000"/>
          <w:sz w:val="36"/>
          <w:szCs w:val="36"/>
          <w:shd w:val="clear" w:color="auto" w:fill="FFFFFF"/>
          <w:lang w:eastAsia="en-GB"/>
        </w:rPr>
        <w:t>im</w:t>
      </w:r>
      <w:r w:rsidRPr="001D0F85">
        <w:rPr>
          <w:rFonts w:eastAsia="Times New Roman" w:cstheme="minorHAnsi"/>
          <w:color w:val="000000"/>
          <w:sz w:val="36"/>
          <w:szCs w:val="36"/>
          <w:shd w:val="clear" w:color="auto" w:fill="FFFFFF"/>
          <w:lang w:eastAsia="en-GB"/>
        </w:rPr>
        <w:t>, but keep in mind that He also puts H</w:t>
      </w:r>
      <w:r>
        <w:rPr>
          <w:rFonts w:eastAsia="Times New Roman" w:cstheme="minorHAnsi"/>
          <w:color w:val="000000"/>
          <w:sz w:val="36"/>
          <w:szCs w:val="36"/>
          <w:shd w:val="clear" w:color="auto" w:fill="FFFFFF"/>
          <w:lang w:eastAsia="en-GB"/>
        </w:rPr>
        <w:t>is trust in us</w:t>
      </w:r>
      <w:r w:rsidRPr="001D0F85">
        <w:rPr>
          <w:rFonts w:eastAsia="Times New Roman" w:cstheme="minorHAnsi"/>
          <w:color w:val="000000"/>
          <w:sz w:val="36"/>
          <w:szCs w:val="36"/>
          <w:shd w:val="clear" w:color="auto" w:fill="FFFFFF"/>
          <w:lang w:eastAsia="en-GB"/>
        </w:rPr>
        <w:t>.</w:t>
      </w:r>
      <w:r>
        <w:rPr>
          <w:rFonts w:eastAsia="Times New Roman" w:cstheme="minorHAnsi"/>
          <w:color w:val="000000"/>
          <w:sz w:val="36"/>
          <w:szCs w:val="36"/>
          <w:shd w:val="clear" w:color="auto" w:fill="FFFFFF"/>
          <w:lang w:eastAsia="en-GB"/>
        </w:rPr>
        <w:t xml:space="preserve"> Therefore, </w:t>
      </w:r>
      <w:r w:rsidRPr="001D0F85">
        <w:rPr>
          <w:rFonts w:eastAsia="Times New Roman" w:cstheme="minorHAnsi"/>
          <w:color w:val="000000"/>
          <w:sz w:val="36"/>
          <w:szCs w:val="36"/>
          <w:shd w:val="clear" w:color="auto" w:fill="FFFFFF"/>
          <w:lang w:eastAsia="en-GB"/>
        </w:rPr>
        <w:t>God allows freedom within boundaries for the purpose of genuine relationship.</w:t>
      </w:r>
    </w:p>
    <w:p w14:paraId="7F7646A8" w14:textId="77777777" w:rsidR="001D0F85" w:rsidRPr="001D0F85" w:rsidRDefault="001D0F85" w:rsidP="001D0F85">
      <w:pPr>
        <w:rPr>
          <w:rFonts w:eastAsia="Times New Roman" w:cstheme="minorHAnsi"/>
          <w:color w:val="000000"/>
          <w:sz w:val="36"/>
          <w:szCs w:val="36"/>
          <w:shd w:val="clear" w:color="auto" w:fill="FFFFFF"/>
          <w:lang w:eastAsia="en-GB"/>
        </w:rPr>
      </w:pPr>
    </w:p>
    <w:p w14:paraId="297C753F" w14:textId="75519B0C" w:rsidR="001D0F85" w:rsidRPr="001D0F85" w:rsidRDefault="001D0F85" w:rsidP="001D0F85">
      <w:pPr>
        <w:pStyle w:val="ListParagraph"/>
        <w:numPr>
          <w:ilvl w:val="0"/>
          <w:numId w:val="3"/>
        </w:numPr>
        <w:rPr>
          <w:rFonts w:eastAsia="Times New Roman" w:cstheme="minorHAnsi"/>
          <w:color w:val="000000"/>
          <w:sz w:val="36"/>
          <w:szCs w:val="36"/>
          <w:shd w:val="clear" w:color="auto" w:fill="FFFFFF"/>
          <w:lang w:eastAsia="en-GB"/>
        </w:rPr>
      </w:pPr>
      <w:r w:rsidRPr="001D0F85">
        <w:rPr>
          <w:rFonts w:eastAsia="Times New Roman" w:cstheme="minorHAnsi"/>
          <w:b/>
          <w:bCs/>
          <w:color w:val="000000"/>
          <w:sz w:val="36"/>
          <w:szCs w:val="36"/>
          <w:shd w:val="clear" w:color="auto" w:fill="FFFFFF"/>
          <w:lang w:eastAsia="en-GB"/>
        </w:rPr>
        <w:t>Why does God allow things in His creation that are not what He wants</w:t>
      </w:r>
      <w:r w:rsidRPr="001D0F85">
        <w:rPr>
          <w:rFonts w:eastAsia="Times New Roman" w:cstheme="minorHAnsi"/>
          <w:color w:val="000000"/>
          <w:sz w:val="36"/>
          <w:szCs w:val="36"/>
          <w:shd w:val="clear" w:color="auto" w:fill="FFFFFF"/>
          <w:lang w:eastAsia="en-GB"/>
        </w:rPr>
        <w:t>.</w:t>
      </w:r>
      <w:r>
        <w:rPr>
          <w:rFonts w:eastAsia="Times New Roman" w:cstheme="minorHAnsi"/>
          <w:color w:val="000000"/>
          <w:sz w:val="36"/>
          <w:szCs w:val="36"/>
          <w:shd w:val="clear" w:color="auto" w:fill="FFFFFF"/>
          <w:lang w:eastAsia="en-GB"/>
        </w:rPr>
        <w:t xml:space="preserve"> EG – Genesis 6:6</w:t>
      </w:r>
    </w:p>
    <w:p w14:paraId="67688DF7" w14:textId="3A2ADE16" w:rsidR="001D0F85" w:rsidRPr="001D0F85" w:rsidRDefault="001D0F85" w:rsidP="001D0F85">
      <w:pPr>
        <w:rPr>
          <w:rFonts w:eastAsia="Times New Roman" w:cstheme="minorHAnsi"/>
          <w:color w:val="000000"/>
          <w:sz w:val="36"/>
          <w:szCs w:val="36"/>
          <w:shd w:val="clear" w:color="auto" w:fill="FFFFFF"/>
          <w:lang w:eastAsia="en-GB"/>
        </w:rPr>
      </w:pPr>
      <w:r w:rsidRPr="001D0F85">
        <w:rPr>
          <w:rFonts w:eastAsia="Times New Roman" w:cstheme="minorHAnsi"/>
          <w:color w:val="000000"/>
          <w:sz w:val="36"/>
          <w:szCs w:val="36"/>
          <w:shd w:val="clear" w:color="auto" w:fill="FFFFFF"/>
          <w:lang w:eastAsia="en-GB"/>
        </w:rPr>
        <w:t xml:space="preserve">There is always the </w:t>
      </w:r>
      <w:r>
        <w:rPr>
          <w:rFonts w:eastAsia="Times New Roman" w:cstheme="minorHAnsi"/>
          <w:color w:val="000000"/>
          <w:sz w:val="36"/>
          <w:szCs w:val="36"/>
          <w:shd w:val="clear" w:color="auto" w:fill="FFFFFF"/>
          <w:lang w:eastAsia="en-GB"/>
        </w:rPr>
        <w:t>potential</w:t>
      </w:r>
      <w:r w:rsidRPr="001D0F85">
        <w:rPr>
          <w:rFonts w:eastAsia="Times New Roman" w:cstheme="minorHAnsi"/>
          <w:color w:val="000000"/>
          <w:sz w:val="36"/>
          <w:szCs w:val="36"/>
          <w:shd w:val="clear" w:color="auto" w:fill="FFFFFF"/>
          <w:lang w:eastAsia="en-GB"/>
        </w:rPr>
        <w:t xml:space="preserve"> of evil being present when you give people the freedom to choose. In God sharing His sovereignty, He </w:t>
      </w:r>
      <w:r>
        <w:rPr>
          <w:rFonts w:eastAsia="Times New Roman" w:cstheme="minorHAnsi"/>
          <w:color w:val="000000"/>
          <w:sz w:val="36"/>
          <w:szCs w:val="36"/>
          <w:shd w:val="clear" w:color="auto" w:fill="FFFFFF"/>
          <w:lang w:eastAsia="en-GB"/>
        </w:rPr>
        <w:t>didn’t</w:t>
      </w:r>
      <w:r w:rsidRPr="001D0F85">
        <w:rPr>
          <w:rFonts w:eastAsia="Times New Roman" w:cstheme="minorHAnsi"/>
          <w:color w:val="000000"/>
          <w:sz w:val="36"/>
          <w:szCs w:val="36"/>
          <w:shd w:val="clear" w:color="auto" w:fill="FFFFFF"/>
          <w:lang w:eastAsia="en-GB"/>
        </w:rPr>
        <w:t xml:space="preserve"> create evil, but He did allow for the possibility of evil to exist. </w:t>
      </w:r>
      <w:r>
        <w:rPr>
          <w:rFonts w:eastAsia="Times New Roman" w:cstheme="minorHAnsi"/>
          <w:color w:val="000000"/>
          <w:sz w:val="36"/>
          <w:szCs w:val="36"/>
          <w:shd w:val="clear" w:color="auto" w:fill="FFFFFF"/>
          <w:lang w:eastAsia="en-GB"/>
        </w:rPr>
        <w:t xml:space="preserve">What we need to keep in mind, is that there will come a </w:t>
      </w:r>
      <w:r>
        <w:rPr>
          <w:rFonts w:eastAsia="Times New Roman" w:cstheme="minorHAnsi"/>
          <w:color w:val="000000"/>
          <w:sz w:val="36"/>
          <w:szCs w:val="36"/>
          <w:shd w:val="clear" w:color="auto" w:fill="FFFFFF"/>
          <w:lang w:eastAsia="en-GB"/>
        </w:rPr>
        <w:lastRenderedPageBreak/>
        <w:t xml:space="preserve">time </w:t>
      </w:r>
      <w:r w:rsidRPr="001D0F85">
        <w:rPr>
          <w:rFonts w:eastAsia="Times New Roman" w:cstheme="minorHAnsi"/>
          <w:color w:val="000000"/>
          <w:sz w:val="36"/>
          <w:szCs w:val="36"/>
          <w:shd w:val="clear" w:color="auto" w:fill="FFFFFF"/>
          <w:lang w:eastAsia="en-GB"/>
        </w:rPr>
        <w:t xml:space="preserve">when both evil and </w:t>
      </w:r>
      <w:r w:rsidR="00080B1E">
        <w:rPr>
          <w:rFonts w:eastAsia="Times New Roman" w:cstheme="minorHAnsi"/>
          <w:color w:val="000000"/>
          <w:sz w:val="36"/>
          <w:szCs w:val="36"/>
          <w:shd w:val="clear" w:color="auto" w:fill="FFFFFF"/>
          <w:lang w:eastAsia="en-GB"/>
        </w:rPr>
        <w:t xml:space="preserve">the </w:t>
      </w:r>
      <w:r>
        <w:rPr>
          <w:rFonts w:eastAsia="Times New Roman" w:cstheme="minorHAnsi"/>
          <w:color w:val="000000"/>
          <w:sz w:val="36"/>
          <w:szCs w:val="36"/>
          <w:shd w:val="clear" w:color="auto" w:fill="FFFFFF"/>
          <w:lang w:eastAsia="en-GB"/>
        </w:rPr>
        <w:t xml:space="preserve">freedom to choose will end. At that time </w:t>
      </w:r>
      <w:r w:rsidRPr="001D0F85">
        <w:rPr>
          <w:rFonts w:eastAsia="Times New Roman" w:cstheme="minorHAnsi"/>
          <w:color w:val="000000"/>
          <w:sz w:val="36"/>
          <w:szCs w:val="36"/>
          <w:shd w:val="clear" w:color="auto" w:fill="FFFFFF"/>
          <w:lang w:eastAsia="en-GB"/>
        </w:rPr>
        <w:t xml:space="preserve">God </w:t>
      </w:r>
      <w:r>
        <w:rPr>
          <w:rFonts w:eastAsia="Times New Roman" w:cstheme="minorHAnsi"/>
          <w:color w:val="000000"/>
          <w:sz w:val="36"/>
          <w:szCs w:val="36"/>
          <w:shd w:val="clear" w:color="auto" w:fill="FFFFFF"/>
          <w:lang w:eastAsia="en-GB"/>
        </w:rPr>
        <w:t>will establish t</w:t>
      </w:r>
      <w:r w:rsidRPr="001D0F85">
        <w:rPr>
          <w:rFonts w:eastAsia="Times New Roman" w:cstheme="minorHAnsi"/>
          <w:color w:val="000000"/>
          <w:sz w:val="36"/>
          <w:szCs w:val="36"/>
          <w:shd w:val="clear" w:color="auto" w:fill="FFFFFF"/>
          <w:lang w:eastAsia="en-GB"/>
        </w:rPr>
        <w:t>he fullness of His Kingdom.</w:t>
      </w:r>
    </w:p>
    <w:p w14:paraId="311B36DD" w14:textId="77777777" w:rsidR="001D0F85" w:rsidRPr="001D0F85" w:rsidRDefault="001D0F85" w:rsidP="001D0F85">
      <w:pPr>
        <w:rPr>
          <w:rFonts w:eastAsia="Times New Roman" w:cstheme="minorHAnsi"/>
          <w:color w:val="000000"/>
          <w:sz w:val="36"/>
          <w:szCs w:val="36"/>
          <w:shd w:val="clear" w:color="auto" w:fill="FFFFFF"/>
          <w:lang w:eastAsia="en-GB"/>
        </w:rPr>
      </w:pPr>
    </w:p>
    <w:p w14:paraId="0C1B822F" w14:textId="210174EE" w:rsidR="001D0F85" w:rsidRDefault="001D0F85" w:rsidP="001D0F85">
      <w:pPr>
        <w:rPr>
          <w:rFonts w:eastAsia="Times New Roman" w:cstheme="minorHAnsi"/>
          <w:color w:val="000000"/>
          <w:sz w:val="36"/>
          <w:szCs w:val="36"/>
          <w:shd w:val="clear" w:color="auto" w:fill="FFFFFF"/>
          <w:lang w:eastAsia="en-GB"/>
        </w:rPr>
      </w:pPr>
      <w:r w:rsidRPr="001D0F85">
        <w:rPr>
          <w:rFonts w:eastAsia="Times New Roman" w:cstheme="minorHAnsi"/>
          <w:color w:val="000000"/>
          <w:sz w:val="36"/>
          <w:szCs w:val="36"/>
          <w:shd w:val="clear" w:color="auto" w:fill="FFFFFF"/>
          <w:lang w:eastAsia="en-GB"/>
        </w:rPr>
        <w:t xml:space="preserve">So, </w:t>
      </w:r>
      <w:r>
        <w:rPr>
          <w:rFonts w:eastAsia="Times New Roman" w:cstheme="minorHAnsi"/>
          <w:color w:val="000000"/>
          <w:sz w:val="36"/>
          <w:szCs w:val="36"/>
          <w:shd w:val="clear" w:color="auto" w:fill="FFFFFF"/>
          <w:lang w:eastAsia="en-GB"/>
        </w:rPr>
        <w:t>if</w:t>
      </w:r>
      <w:r w:rsidRPr="001D0F85">
        <w:rPr>
          <w:rFonts w:eastAsia="Times New Roman" w:cstheme="minorHAnsi"/>
          <w:color w:val="000000"/>
          <w:sz w:val="36"/>
          <w:szCs w:val="36"/>
          <w:shd w:val="clear" w:color="auto" w:fill="FFFFFF"/>
          <w:lang w:eastAsia="en-GB"/>
        </w:rPr>
        <w:t xml:space="preserve"> God has revealed Himself to be the rightful creator and </w:t>
      </w:r>
      <w:proofErr w:type="spellStart"/>
      <w:r w:rsidRPr="001D0F85">
        <w:rPr>
          <w:rFonts w:eastAsia="Times New Roman" w:cstheme="minorHAnsi"/>
          <w:color w:val="000000"/>
          <w:sz w:val="36"/>
          <w:szCs w:val="36"/>
          <w:shd w:val="clear" w:color="auto" w:fill="FFFFFF"/>
          <w:lang w:eastAsia="en-GB"/>
        </w:rPr>
        <w:t>sustainer</w:t>
      </w:r>
      <w:proofErr w:type="spellEnd"/>
      <w:r w:rsidRPr="001D0F85">
        <w:rPr>
          <w:rFonts w:eastAsia="Times New Roman" w:cstheme="minorHAnsi"/>
          <w:color w:val="000000"/>
          <w:sz w:val="36"/>
          <w:szCs w:val="36"/>
          <w:shd w:val="clear" w:color="auto" w:fill="FFFFFF"/>
          <w:lang w:eastAsia="en-GB"/>
        </w:rPr>
        <w:t xml:space="preserve"> of us and the world we live in, how ought we best </w:t>
      </w:r>
      <w:r>
        <w:rPr>
          <w:rFonts w:eastAsia="Times New Roman" w:cstheme="minorHAnsi"/>
          <w:color w:val="000000"/>
          <w:sz w:val="36"/>
          <w:szCs w:val="36"/>
          <w:shd w:val="clear" w:color="auto" w:fill="FFFFFF"/>
          <w:lang w:eastAsia="en-GB"/>
        </w:rPr>
        <w:t>respond</w:t>
      </w:r>
      <w:r w:rsidRPr="001D0F85">
        <w:rPr>
          <w:rFonts w:eastAsia="Times New Roman" w:cstheme="minorHAnsi"/>
          <w:color w:val="000000"/>
          <w:sz w:val="36"/>
          <w:szCs w:val="36"/>
          <w:shd w:val="clear" w:color="auto" w:fill="FFFFFF"/>
          <w:lang w:eastAsia="en-GB"/>
        </w:rPr>
        <w:t xml:space="preserve"> to that revelation?</w:t>
      </w:r>
      <w:r>
        <w:rPr>
          <w:rFonts w:eastAsia="Times New Roman" w:cstheme="minorHAnsi"/>
          <w:color w:val="000000"/>
          <w:sz w:val="36"/>
          <w:szCs w:val="36"/>
          <w:shd w:val="clear" w:color="auto" w:fill="FFFFFF"/>
          <w:lang w:eastAsia="en-GB"/>
        </w:rPr>
        <w:t xml:space="preserve"> – (</w:t>
      </w:r>
      <w:r w:rsidRPr="001D0F85">
        <w:rPr>
          <w:rFonts w:eastAsia="Times New Roman" w:cstheme="minorHAnsi"/>
          <w:color w:val="000000"/>
          <w:sz w:val="36"/>
          <w:szCs w:val="36"/>
          <w:shd w:val="clear" w:color="auto" w:fill="FFFFFF"/>
          <w:lang w:eastAsia="en-GB"/>
        </w:rPr>
        <w:t>Romans 12:1-</w:t>
      </w:r>
      <w:r>
        <w:rPr>
          <w:rFonts w:eastAsia="Times New Roman" w:cstheme="minorHAnsi"/>
          <w:color w:val="000000"/>
          <w:sz w:val="36"/>
          <w:szCs w:val="36"/>
          <w:shd w:val="clear" w:color="auto" w:fill="FFFFFF"/>
          <w:lang w:eastAsia="en-GB"/>
        </w:rPr>
        <w:t xml:space="preserve">2) </w:t>
      </w:r>
      <w:r w:rsidRPr="001D0F85">
        <w:rPr>
          <w:rFonts w:cstheme="minorHAnsi"/>
          <w:sz w:val="36"/>
          <w:szCs w:val="36"/>
          <w:lang w:val="en-AU"/>
        </w:rPr>
        <w:t xml:space="preserve">It is when we acknowledge the fact that Jesus is Lord, that we come to </w:t>
      </w:r>
      <w:r>
        <w:rPr>
          <w:rFonts w:cstheme="minorHAnsi"/>
          <w:sz w:val="36"/>
          <w:szCs w:val="36"/>
          <w:lang w:val="en-AU"/>
        </w:rPr>
        <w:t xml:space="preserve">know </w:t>
      </w:r>
      <w:r w:rsidRPr="001D0F85">
        <w:rPr>
          <w:rFonts w:cstheme="minorHAnsi"/>
          <w:sz w:val="36"/>
          <w:szCs w:val="36"/>
          <w:lang w:val="en-AU"/>
        </w:rPr>
        <w:t xml:space="preserve">Him for </w:t>
      </w:r>
      <w:r>
        <w:rPr>
          <w:rFonts w:cstheme="minorHAnsi"/>
          <w:sz w:val="36"/>
          <w:szCs w:val="36"/>
          <w:lang w:val="en-AU"/>
        </w:rPr>
        <w:t>who He truly</w:t>
      </w:r>
      <w:r w:rsidRPr="001D0F85">
        <w:rPr>
          <w:rFonts w:cstheme="minorHAnsi"/>
          <w:sz w:val="36"/>
          <w:szCs w:val="36"/>
          <w:lang w:val="en-AU"/>
        </w:rPr>
        <w:t xml:space="preserve"> is.</w:t>
      </w:r>
      <w:r>
        <w:rPr>
          <w:rFonts w:cstheme="minorHAnsi"/>
          <w:sz w:val="36"/>
          <w:szCs w:val="36"/>
          <w:lang w:val="en-AU"/>
        </w:rPr>
        <w:t xml:space="preserve"> </w:t>
      </w:r>
      <w:r w:rsidRPr="001D0F85">
        <w:rPr>
          <w:rFonts w:eastAsia="Times New Roman" w:cstheme="minorHAnsi"/>
          <w:color w:val="000000"/>
          <w:sz w:val="36"/>
          <w:szCs w:val="36"/>
          <w:shd w:val="clear" w:color="auto" w:fill="FFFFFF"/>
          <w:lang w:eastAsia="en-GB"/>
        </w:rPr>
        <w:t xml:space="preserve">When Jesus is Lord of your life, your life is back to the way it was always supposed to be. </w:t>
      </w:r>
    </w:p>
    <w:p w14:paraId="4FEF9F4F" w14:textId="77777777" w:rsidR="001D0F85" w:rsidRPr="001D0F85" w:rsidRDefault="001D0F85" w:rsidP="001D0F85">
      <w:pPr>
        <w:rPr>
          <w:rFonts w:eastAsia="Times New Roman" w:cstheme="minorHAnsi"/>
          <w:color w:val="000000"/>
          <w:sz w:val="36"/>
          <w:szCs w:val="36"/>
          <w:shd w:val="clear" w:color="auto" w:fill="FFFFFF"/>
          <w:lang w:eastAsia="en-GB"/>
        </w:rPr>
      </w:pPr>
    </w:p>
    <w:p w14:paraId="5C3F86E2" w14:textId="77777777" w:rsidR="001D0F85" w:rsidRPr="001D0F85" w:rsidRDefault="001D0F85" w:rsidP="001D0F85">
      <w:pPr>
        <w:pStyle w:val="ListParagraph"/>
        <w:numPr>
          <w:ilvl w:val="0"/>
          <w:numId w:val="5"/>
        </w:numPr>
        <w:rPr>
          <w:rFonts w:eastAsia="Times New Roman" w:cstheme="minorHAnsi"/>
          <w:color w:val="000000"/>
          <w:sz w:val="36"/>
          <w:szCs w:val="36"/>
          <w:shd w:val="clear" w:color="auto" w:fill="FFFFFF"/>
          <w:lang w:eastAsia="en-GB"/>
        </w:rPr>
      </w:pPr>
      <w:r w:rsidRPr="001D0F85">
        <w:rPr>
          <w:rFonts w:eastAsia="Times New Roman" w:cstheme="minorHAnsi"/>
          <w:color w:val="000000"/>
          <w:sz w:val="36"/>
          <w:szCs w:val="36"/>
          <w:shd w:val="clear" w:color="auto" w:fill="FFFFFF"/>
          <w:lang w:eastAsia="en-GB"/>
        </w:rPr>
        <w:t>Surrender your whole life to Christ’s Lordship.</w:t>
      </w:r>
    </w:p>
    <w:p w14:paraId="58AB14C8" w14:textId="77777777" w:rsidR="001D0F85" w:rsidRPr="001D0F85" w:rsidRDefault="001D0F85" w:rsidP="001D0F85">
      <w:pPr>
        <w:rPr>
          <w:rFonts w:eastAsia="Times New Roman" w:cstheme="minorHAnsi"/>
          <w:color w:val="000000"/>
          <w:sz w:val="36"/>
          <w:szCs w:val="36"/>
          <w:shd w:val="clear" w:color="auto" w:fill="FFFFFF"/>
          <w:lang w:eastAsia="en-GB"/>
        </w:rPr>
      </w:pPr>
    </w:p>
    <w:p w14:paraId="36491AB1" w14:textId="77777777" w:rsidR="001D0F85" w:rsidRPr="001D0F85" w:rsidRDefault="001D0F85" w:rsidP="001D0F85">
      <w:pPr>
        <w:pStyle w:val="ListParagraph"/>
        <w:numPr>
          <w:ilvl w:val="0"/>
          <w:numId w:val="5"/>
        </w:numPr>
        <w:rPr>
          <w:rFonts w:eastAsia="Times New Roman" w:cstheme="minorHAnsi"/>
          <w:color w:val="000000"/>
          <w:sz w:val="36"/>
          <w:szCs w:val="36"/>
          <w:shd w:val="clear" w:color="auto" w:fill="FFFFFF"/>
          <w:lang w:eastAsia="en-GB"/>
        </w:rPr>
      </w:pPr>
      <w:r w:rsidRPr="001D0F85">
        <w:rPr>
          <w:rFonts w:eastAsia="Times New Roman" w:cstheme="minorHAnsi"/>
          <w:color w:val="000000"/>
          <w:sz w:val="36"/>
          <w:szCs w:val="36"/>
          <w:shd w:val="clear" w:color="auto" w:fill="FFFFFF"/>
          <w:lang w:eastAsia="en-GB"/>
        </w:rPr>
        <w:t>Partner with Him in extending His Kingdom.</w:t>
      </w:r>
    </w:p>
    <w:p w14:paraId="2D91D091" w14:textId="77777777" w:rsidR="001D0F85" w:rsidRPr="001D0F85" w:rsidRDefault="001D0F85" w:rsidP="001D0F85">
      <w:pPr>
        <w:rPr>
          <w:rFonts w:eastAsia="Times New Roman" w:cstheme="minorHAnsi"/>
          <w:color w:val="000000"/>
          <w:sz w:val="36"/>
          <w:szCs w:val="36"/>
          <w:shd w:val="clear" w:color="auto" w:fill="FFFFFF"/>
          <w:lang w:eastAsia="en-GB"/>
        </w:rPr>
      </w:pPr>
    </w:p>
    <w:p w14:paraId="24E37094" w14:textId="77777777" w:rsidR="001D0F85" w:rsidRPr="001D0F85" w:rsidRDefault="001D0F85" w:rsidP="001D0F85">
      <w:pPr>
        <w:rPr>
          <w:rFonts w:eastAsia="Times New Roman" w:cstheme="minorHAnsi"/>
          <w:color w:val="000000"/>
          <w:sz w:val="36"/>
          <w:szCs w:val="36"/>
          <w:shd w:val="clear" w:color="auto" w:fill="FFFFFF"/>
          <w:lang w:eastAsia="en-GB"/>
        </w:rPr>
      </w:pPr>
    </w:p>
    <w:p w14:paraId="4462AB8B" w14:textId="74F560DB" w:rsidR="001D0F85" w:rsidRPr="001D0F85" w:rsidRDefault="001D0F85" w:rsidP="001D0F85">
      <w:pPr>
        <w:rPr>
          <w:b/>
          <w:bCs/>
          <w:sz w:val="44"/>
          <w:szCs w:val="44"/>
          <w:lang w:val="en-AU"/>
        </w:rPr>
      </w:pPr>
      <w:r w:rsidRPr="001D0F85">
        <w:rPr>
          <w:b/>
          <w:bCs/>
          <w:sz w:val="44"/>
          <w:szCs w:val="44"/>
          <w:lang w:val="en-AU"/>
        </w:rPr>
        <w:t>Suggested Questions to Ponder and Discuss:</w:t>
      </w:r>
    </w:p>
    <w:p w14:paraId="0491AE65" w14:textId="63DBFD7B" w:rsidR="001D0F85" w:rsidRDefault="001D0F85" w:rsidP="001D0F85">
      <w:pPr>
        <w:rPr>
          <w:sz w:val="36"/>
          <w:szCs w:val="36"/>
          <w:lang w:val="en-AU"/>
        </w:rPr>
      </w:pPr>
    </w:p>
    <w:p w14:paraId="099838A5" w14:textId="223359BD" w:rsidR="001D0F85" w:rsidRDefault="001D0F85" w:rsidP="001D0F85">
      <w:pPr>
        <w:ind w:left="720"/>
        <w:rPr>
          <w:i/>
          <w:iCs/>
          <w:sz w:val="36"/>
          <w:szCs w:val="36"/>
          <w:lang w:val="en-AU"/>
        </w:rPr>
      </w:pPr>
      <w:r w:rsidRPr="001D0F85">
        <w:rPr>
          <w:i/>
          <w:iCs/>
          <w:sz w:val="36"/>
          <w:szCs w:val="36"/>
          <w:lang w:val="en-AU"/>
        </w:rPr>
        <w:t>What do we mean when we say that God is sovereign?</w:t>
      </w:r>
    </w:p>
    <w:p w14:paraId="2706616F" w14:textId="3AD49486" w:rsidR="001D0F85" w:rsidRDefault="001D0F85" w:rsidP="001D0F85">
      <w:pPr>
        <w:ind w:left="720"/>
        <w:rPr>
          <w:i/>
          <w:iCs/>
          <w:sz w:val="36"/>
          <w:szCs w:val="36"/>
          <w:lang w:val="en-AU"/>
        </w:rPr>
      </w:pPr>
    </w:p>
    <w:p w14:paraId="0852B12C" w14:textId="405131C8" w:rsidR="001D0F85" w:rsidRDefault="001D0F85" w:rsidP="001D0F85">
      <w:pPr>
        <w:ind w:left="720"/>
        <w:rPr>
          <w:i/>
          <w:iCs/>
          <w:sz w:val="36"/>
          <w:szCs w:val="36"/>
          <w:lang w:val="en-AU"/>
        </w:rPr>
      </w:pPr>
      <w:r>
        <w:rPr>
          <w:i/>
          <w:iCs/>
          <w:sz w:val="36"/>
          <w:szCs w:val="36"/>
          <w:lang w:val="en-AU"/>
        </w:rPr>
        <w:t>How do we reconcile God’s sovereignty and the presence of evil in the world?</w:t>
      </w:r>
    </w:p>
    <w:p w14:paraId="05EF93A9" w14:textId="5300713E" w:rsidR="001D0F85" w:rsidRDefault="001D0F85" w:rsidP="001D0F85">
      <w:pPr>
        <w:ind w:left="720"/>
        <w:rPr>
          <w:i/>
          <w:iCs/>
          <w:sz w:val="36"/>
          <w:szCs w:val="36"/>
          <w:lang w:val="en-AU"/>
        </w:rPr>
      </w:pPr>
    </w:p>
    <w:p w14:paraId="53052FDD" w14:textId="014A2787" w:rsidR="001D0F85" w:rsidRDefault="001D0F85" w:rsidP="001D0F85">
      <w:pPr>
        <w:ind w:left="720"/>
        <w:rPr>
          <w:i/>
          <w:iCs/>
          <w:sz w:val="36"/>
          <w:szCs w:val="36"/>
          <w:lang w:val="en-AU"/>
        </w:rPr>
      </w:pPr>
      <w:r>
        <w:rPr>
          <w:i/>
          <w:iCs/>
          <w:sz w:val="36"/>
          <w:szCs w:val="36"/>
          <w:lang w:val="en-AU"/>
        </w:rPr>
        <w:t>Why is it important to seek to understand what God has revealed about Himself, rather than just what we want God to be like?</w:t>
      </w:r>
    </w:p>
    <w:p w14:paraId="14DB0CA2" w14:textId="32806B3C" w:rsidR="001D0F85" w:rsidRDefault="001D0F85" w:rsidP="001D0F85">
      <w:pPr>
        <w:ind w:left="720"/>
        <w:rPr>
          <w:i/>
          <w:iCs/>
          <w:sz w:val="36"/>
          <w:szCs w:val="36"/>
          <w:lang w:val="en-AU"/>
        </w:rPr>
      </w:pPr>
    </w:p>
    <w:p w14:paraId="039EAD9C" w14:textId="68DE14F4" w:rsidR="001D0F85" w:rsidRDefault="001D0F85" w:rsidP="001D0F85">
      <w:pPr>
        <w:ind w:left="720"/>
        <w:rPr>
          <w:i/>
          <w:iCs/>
          <w:sz w:val="36"/>
          <w:szCs w:val="36"/>
          <w:lang w:val="en-AU"/>
        </w:rPr>
      </w:pPr>
      <w:r>
        <w:rPr>
          <w:i/>
          <w:iCs/>
          <w:sz w:val="36"/>
          <w:szCs w:val="36"/>
          <w:lang w:val="en-AU"/>
        </w:rPr>
        <w:t>Why is it hard for us to surrender to Christ’s Lordship?</w:t>
      </w:r>
    </w:p>
    <w:p w14:paraId="2AD6C6D5" w14:textId="0C96AC54" w:rsidR="001D0F85" w:rsidRDefault="001D0F85" w:rsidP="001D0F85">
      <w:pPr>
        <w:ind w:left="720"/>
        <w:rPr>
          <w:i/>
          <w:iCs/>
          <w:sz w:val="36"/>
          <w:szCs w:val="36"/>
          <w:lang w:val="en-AU"/>
        </w:rPr>
      </w:pPr>
    </w:p>
    <w:p w14:paraId="0B5DC8EB" w14:textId="18F1C6B3" w:rsidR="001D0F85" w:rsidRDefault="001D0F85" w:rsidP="001D0F85">
      <w:pPr>
        <w:ind w:left="720"/>
        <w:rPr>
          <w:i/>
          <w:iCs/>
          <w:sz w:val="36"/>
          <w:szCs w:val="36"/>
          <w:lang w:val="en-AU"/>
        </w:rPr>
      </w:pPr>
      <w:r>
        <w:rPr>
          <w:i/>
          <w:iCs/>
          <w:sz w:val="36"/>
          <w:szCs w:val="36"/>
          <w:lang w:val="en-AU"/>
        </w:rPr>
        <w:t xml:space="preserve">Why does a life of extending God’s Kingdom naturally flow from a life surrendered to Christ’s Lordship? </w:t>
      </w:r>
    </w:p>
    <w:p w14:paraId="0E607E8C" w14:textId="26E37935" w:rsidR="001D0F85" w:rsidRDefault="001D0F85" w:rsidP="001D0F85">
      <w:pPr>
        <w:ind w:left="720"/>
        <w:rPr>
          <w:i/>
          <w:iCs/>
          <w:sz w:val="36"/>
          <w:szCs w:val="36"/>
          <w:lang w:val="en-AU"/>
        </w:rPr>
      </w:pPr>
    </w:p>
    <w:p w14:paraId="7FADB081" w14:textId="687C3A9F" w:rsidR="001D0F85" w:rsidRPr="00994A69" w:rsidRDefault="001A48BB" w:rsidP="001A48BB">
      <w:pPr>
        <w:rPr>
          <w:b/>
          <w:bCs/>
          <w:sz w:val="44"/>
          <w:szCs w:val="44"/>
          <w:lang w:val="en-AU"/>
        </w:rPr>
      </w:pPr>
      <w:r w:rsidRPr="00994A69">
        <w:rPr>
          <w:b/>
          <w:bCs/>
          <w:sz w:val="44"/>
          <w:szCs w:val="44"/>
          <w:lang w:val="en-AU"/>
        </w:rPr>
        <w:lastRenderedPageBreak/>
        <w:t xml:space="preserve">Monday’s Devotion </w:t>
      </w:r>
      <w:r w:rsidR="00994A69" w:rsidRPr="00994A69">
        <w:rPr>
          <w:b/>
          <w:bCs/>
          <w:sz w:val="44"/>
          <w:szCs w:val="44"/>
          <w:lang w:val="en-AU"/>
        </w:rPr>
        <w:t>–</w:t>
      </w:r>
      <w:r w:rsidRPr="00994A69">
        <w:rPr>
          <w:b/>
          <w:bCs/>
          <w:sz w:val="44"/>
          <w:szCs w:val="44"/>
          <w:lang w:val="en-AU"/>
        </w:rPr>
        <w:t xml:space="preserve"> Lor</w:t>
      </w:r>
      <w:r w:rsidR="00994A69" w:rsidRPr="00994A69">
        <w:rPr>
          <w:b/>
          <w:bCs/>
          <w:sz w:val="44"/>
          <w:szCs w:val="44"/>
          <w:lang w:val="en-AU"/>
        </w:rPr>
        <w:t>d of my moral choices</w:t>
      </w:r>
    </w:p>
    <w:p w14:paraId="3B9D19C7" w14:textId="14F2B55F" w:rsidR="001D0F85" w:rsidRPr="001D0F85" w:rsidRDefault="001D0F85" w:rsidP="001D0F85">
      <w:pPr>
        <w:ind w:left="720"/>
        <w:rPr>
          <w:i/>
          <w:iCs/>
          <w:sz w:val="36"/>
          <w:szCs w:val="36"/>
          <w:lang w:val="en-AU"/>
        </w:rPr>
      </w:pPr>
    </w:p>
    <w:p w14:paraId="185BBBCE" w14:textId="4F2D4CD9" w:rsidR="001D0F85" w:rsidRPr="00DE569F" w:rsidRDefault="005B3E59" w:rsidP="001D0F85">
      <w:pPr>
        <w:rPr>
          <w:b/>
          <w:bCs/>
          <w:sz w:val="36"/>
          <w:szCs w:val="36"/>
          <w:lang w:val="en-AU"/>
        </w:rPr>
      </w:pPr>
      <w:r w:rsidRPr="00DE569F">
        <w:rPr>
          <w:b/>
          <w:bCs/>
          <w:sz w:val="36"/>
          <w:szCs w:val="36"/>
          <w:lang w:val="en-AU"/>
        </w:rPr>
        <w:t>Deuteronomy 5:32-33</w:t>
      </w:r>
    </w:p>
    <w:p w14:paraId="1ACFEED8" w14:textId="41A4C185" w:rsidR="005B3E59" w:rsidRPr="005B3E59" w:rsidRDefault="005B3E59" w:rsidP="005B3E59">
      <w:pPr>
        <w:rPr>
          <w:rFonts w:eastAsia="Times New Roman" w:cstheme="minorHAnsi"/>
          <w:i/>
          <w:iCs/>
          <w:sz w:val="36"/>
          <w:szCs w:val="36"/>
          <w:lang w:eastAsia="en-GB"/>
        </w:rPr>
      </w:pPr>
      <w:r w:rsidRPr="005B3E59">
        <w:rPr>
          <w:rFonts w:eastAsia="Times New Roman" w:cstheme="minorHAnsi"/>
          <w:i/>
          <w:iCs/>
          <w:color w:val="000000"/>
          <w:sz w:val="36"/>
          <w:szCs w:val="36"/>
          <w:shd w:val="clear" w:color="auto" w:fill="FFFFFF"/>
          <w:lang w:eastAsia="en-GB"/>
        </w:rPr>
        <w:t>So be careful to do what the </w:t>
      </w:r>
      <w:r w:rsidRPr="005B3E59">
        <w:rPr>
          <w:rFonts w:eastAsia="Times New Roman" w:cstheme="minorHAnsi"/>
          <w:i/>
          <w:iCs/>
          <w:smallCaps/>
          <w:color w:val="000000"/>
          <w:sz w:val="36"/>
          <w:szCs w:val="36"/>
          <w:shd w:val="clear" w:color="auto" w:fill="FFFFFF"/>
          <w:lang w:eastAsia="en-GB"/>
        </w:rPr>
        <w:t>Lord</w:t>
      </w:r>
      <w:r w:rsidRPr="005B3E59">
        <w:rPr>
          <w:rFonts w:eastAsia="Times New Roman" w:cstheme="minorHAnsi"/>
          <w:i/>
          <w:iCs/>
          <w:color w:val="000000"/>
          <w:sz w:val="36"/>
          <w:szCs w:val="36"/>
          <w:shd w:val="clear" w:color="auto" w:fill="FFFFFF"/>
          <w:lang w:eastAsia="en-GB"/>
        </w:rPr>
        <w:t> your God has commanded you; do not turn aside to the right or to the left. Walk in obedience to all that the </w:t>
      </w:r>
      <w:r w:rsidRPr="005B3E59">
        <w:rPr>
          <w:rFonts w:eastAsia="Times New Roman" w:cstheme="minorHAnsi"/>
          <w:i/>
          <w:iCs/>
          <w:smallCaps/>
          <w:color w:val="000000"/>
          <w:sz w:val="36"/>
          <w:szCs w:val="36"/>
          <w:shd w:val="clear" w:color="auto" w:fill="FFFFFF"/>
          <w:lang w:eastAsia="en-GB"/>
        </w:rPr>
        <w:t>Lord</w:t>
      </w:r>
      <w:r w:rsidRPr="005B3E59">
        <w:rPr>
          <w:rFonts w:eastAsia="Times New Roman" w:cstheme="minorHAnsi"/>
          <w:i/>
          <w:iCs/>
          <w:color w:val="000000"/>
          <w:sz w:val="36"/>
          <w:szCs w:val="36"/>
          <w:shd w:val="clear" w:color="auto" w:fill="FFFFFF"/>
          <w:lang w:eastAsia="en-GB"/>
        </w:rPr>
        <w:t> your God has commanded you, so that you may live and prosper and prolong your days in the land that you will possess.</w:t>
      </w:r>
    </w:p>
    <w:p w14:paraId="12408C2E" w14:textId="46C51BFE" w:rsidR="001D0F85" w:rsidRDefault="001D0F85" w:rsidP="001D0F85">
      <w:pPr>
        <w:rPr>
          <w:sz w:val="36"/>
          <w:szCs w:val="36"/>
          <w:lang w:val="en-AU"/>
        </w:rPr>
      </w:pPr>
    </w:p>
    <w:p w14:paraId="12CFB093" w14:textId="38BF0E33" w:rsidR="00DE569F" w:rsidRDefault="00DF768A" w:rsidP="001D0F85">
      <w:pPr>
        <w:rPr>
          <w:sz w:val="36"/>
          <w:szCs w:val="36"/>
          <w:lang w:val="en-AU"/>
        </w:rPr>
      </w:pPr>
      <w:r>
        <w:rPr>
          <w:sz w:val="36"/>
          <w:szCs w:val="36"/>
          <w:lang w:val="en-AU"/>
        </w:rPr>
        <w:t xml:space="preserve">This week we are going to explore what it means for God to be in control of various areas of our lives. </w:t>
      </w:r>
      <w:r w:rsidR="00123428">
        <w:rPr>
          <w:sz w:val="36"/>
          <w:szCs w:val="36"/>
          <w:lang w:val="en-AU"/>
        </w:rPr>
        <w:t>This is what it means for God to be Lord of our lives. It means that we hand over control to Him, rather than retaining control our</w:t>
      </w:r>
      <w:r w:rsidR="00612C24">
        <w:rPr>
          <w:sz w:val="36"/>
          <w:szCs w:val="36"/>
          <w:lang w:val="en-AU"/>
        </w:rPr>
        <w:t xml:space="preserve">selves. </w:t>
      </w:r>
    </w:p>
    <w:p w14:paraId="14907EA4" w14:textId="06571154" w:rsidR="00612C24" w:rsidRDefault="00612C24" w:rsidP="001D0F85">
      <w:pPr>
        <w:rPr>
          <w:sz w:val="36"/>
          <w:szCs w:val="36"/>
          <w:lang w:val="en-AU"/>
        </w:rPr>
      </w:pPr>
    </w:p>
    <w:p w14:paraId="55407C63" w14:textId="61B2A6BF" w:rsidR="00612C24" w:rsidRDefault="003C4CCB" w:rsidP="001D0F85">
      <w:pPr>
        <w:rPr>
          <w:sz w:val="36"/>
          <w:szCs w:val="36"/>
          <w:lang w:val="en-AU"/>
        </w:rPr>
      </w:pPr>
      <w:r>
        <w:rPr>
          <w:sz w:val="36"/>
          <w:szCs w:val="36"/>
          <w:lang w:val="en-AU"/>
        </w:rPr>
        <w:t xml:space="preserve">The first area of our lives that God asks us to surrender is our moral choices. God is Holy </w:t>
      </w:r>
      <w:r w:rsidR="00D35102">
        <w:rPr>
          <w:sz w:val="36"/>
          <w:szCs w:val="36"/>
          <w:lang w:val="en-AU"/>
        </w:rPr>
        <w:t>and we are not. We only have a faint idea of what living a holy life would look like.</w:t>
      </w:r>
      <w:r w:rsidR="007C1620">
        <w:rPr>
          <w:sz w:val="36"/>
          <w:szCs w:val="36"/>
          <w:lang w:val="en-AU"/>
        </w:rPr>
        <w:t xml:space="preserve"> As we contrast our lives, with God’s nature and ways we see a huge disparity. </w:t>
      </w:r>
      <w:r w:rsidR="00AF186A">
        <w:rPr>
          <w:sz w:val="36"/>
          <w:szCs w:val="36"/>
          <w:lang w:val="en-AU"/>
        </w:rPr>
        <w:t xml:space="preserve">Hopefully we see God’s way as attractive and we </w:t>
      </w:r>
      <w:r w:rsidR="00CD4AE5">
        <w:rPr>
          <w:sz w:val="36"/>
          <w:szCs w:val="36"/>
          <w:lang w:val="en-AU"/>
        </w:rPr>
        <w:t xml:space="preserve">desire to live a righteous life, but having the desire is not enough. We need the empowerment of God’s Spirit to </w:t>
      </w:r>
      <w:r w:rsidR="00F76043">
        <w:rPr>
          <w:sz w:val="36"/>
          <w:szCs w:val="36"/>
          <w:lang w:val="en-AU"/>
        </w:rPr>
        <w:t xml:space="preserve">not only desire the right thing, but also the empowerment to </w:t>
      </w:r>
      <w:r w:rsidR="00DD33A1">
        <w:rPr>
          <w:sz w:val="36"/>
          <w:szCs w:val="36"/>
          <w:lang w:val="en-AU"/>
        </w:rPr>
        <w:t xml:space="preserve">not want to do the wrong thing. </w:t>
      </w:r>
    </w:p>
    <w:p w14:paraId="1DB3DADC" w14:textId="17DFEBDD" w:rsidR="00A30441" w:rsidRDefault="00A30441" w:rsidP="001D0F85">
      <w:pPr>
        <w:rPr>
          <w:sz w:val="36"/>
          <w:szCs w:val="36"/>
          <w:lang w:val="en-AU"/>
        </w:rPr>
      </w:pPr>
    </w:p>
    <w:p w14:paraId="04682AC5" w14:textId="2350FB9A" w:rsidR="00A30441" w:rsidRPr="001D0F85" w:rsidRDefault="00A30441" w:rsidP="001D0F85">
      <w:pPr>
        <w:rPr>
          <w:sz w:val="36"/>
          <w:szCs w:val="36"/>
          <w:lang w:val="en-AU"/>
        </w:rPr>
      </w:pPr>
      <w:r>
        <w:rPr>
          <w:sz w:val="36"/>
          <w:szCs w:val="36"/>
          <w:lang w:val="en-AU"/>
        </w:rPr>
        <w:t>We have trained out brain to enjoy sinful ways</w:t>
      </w:r>
      <w:r w:rsidR="00F64AAD">
        <w:rPr>
          <w:sz w:val="36"/>
          <w:szCs w:val="36"/>
          <w:lang w:val="en-AU"/>
        </w:rPr>
        <w:t xml:space="preserve">, so it takes quite a sacrifice to repent of our sin and live for God. The good news is that </w:t>
      </w:r>
      <w:r w:rsidR="002A7A26">
        <w:rPr>
          <w:sz w:val="36"/>
          <w:szCs w:val="36"/>
          <w:lang w:val="en-AU"/>
        </w:rPr>
        <w:t xml:space="preserve">God’s empowerment comes, as soon as we turn to Him. He strongly supports those whose hearts are truly His. </w:t>
      </w:r>
      <w:r w:rsidR="001B3313">
        <w:rPr>
          <w:sz w:val="36"/>
          <w:szCs w:val="36"/>
          <w:lang w:val="en-AU"/>
        </w:rPr>
        <w:t xml:space="preserve">So, if you are wondering where to start on your journey of surrendering to Christ’s Lordship, start with the moral choices you are making. </w:t>
      </w:r>
    </w:p>
    <w:p w14:paraId="15D69EE2" w14:textId="74D0F632" w:rsidR="00426E87" w:rsidRDefault="00426E87">
      <w:pPr>
        <w:rPr>
          <w:sz w:val="36"/>
          <w:szCs w:val="36"/>
        </w:rPr>
      </w:pPr>
    </w:p>
    <w:p w14:paraId="0F81BF4C" w14:textId="7F948612" w:rsidR="001B3313" w:rsidRDefault="001B3313">
      <w:pPr>
        <w:rPr>
          <w:sz w:val="36"/>
          <w:szCs w:val="36"/>
        </w:rPr>
      </w:pPr>
    </w:p>
    <w:p w14:paraId="7FE85AF8" w14:textId="2707023F" w:rsidR="001B3313" w:rsidRDefault="001B3313">
      <w:pPr>
        <w:rPr>
          <w:b/>
          <w:bCs/>
          <w:sz w:val="44"/>
          <w:szCs w:val="44"/>
        </w:rPr>
      </w:pPr>
      <w:r w:rsidRPr="0065488B">
        <w:rPr>
          <w:b/>
          <w:bCs/>
          <w:sz w:val="44"/>
          <w:szCs w:val="44"/>
        </w:rPr>
        <w:lastRenderedPageBreak/>
        <w:t xml:space="preserve">Tuesday’s Devotion </w:t>
      </w:r>
      <w:r w:rsidR="00643785" w:rsidRPr="0065488B">
        <w:rPr>
          <w:b/>
          <w:bCs/>
          <w:sz w:val="44"/>
          <w:szCs w:val="44"/>
        </w:rPr>
        <w:t>–</w:t>
      </w:r>
      <w:r w:rsidRPr="0065488B">
        <w:rPr>
          <w:b/>
          <w:bCs/>
          <w:sz w:val="44"/>
          <w:szCs w:val="44"/>
        </w:rPr>
        <w:t xml:space="preserve"> </w:t>
      </w:r>
      <w:r w:rsidR="00643785" w:rsidRPr="0065488B">
        <w:rPr>
          <w:b/>
          <w:bCs/>
          <w:sz w:val="44"/>
          <w:szCs w:val="44"/>
        </w:rPr>
        <w:t xml:space="preserve">Lord of my </w:t>
      </w:r>
      <w:r w:rsidR="0065488B" w:rsidRPr="0065488B">
        <w:rPr>
          <w:b/>
          <w:bCs/>
          <w:sz w:val="44"/>
          <w:szCs w:val="44"/>
        </w:rPr>
        <w:t>finances</w:t>
      </w:r>
    </w:p>
    <w:p w14:paraId="52EDF271" w14:textId="0D7AC4CD" w:rsidR="0065488B" w:rsidRDefault="0065488B">
      <w:pPr>
        <w:rPr>
          <w:b/>
          <w:bCs/>
          <w:sz w:val="44"/>
          <w:szCs w:val="44"/>
        </w:rPr>
      </w:pPr>
    </w:p>
    <w:p w14:paraId="39380F10" w14:textId="77777777" w:rsidR="00000EAB" w:rsidRDefault="00E83DD6" w:rsidP="00E83DD6">
      <w:pPr>
        <w:rPr>
          <w:b/>
          <w:bCs/>
          <w:sz w:val="36"/>
          <w:szCs w:val="36"/>
        </w:rPr>
      </w:pPr>
      <w:r w:rsidRPr="00000EAB">
        <w:rPr>
          <w:b/>
          <w:bCs/>
          <w:sz w:val="36"/>
          <w:szCs w:val="36"/>
        </w:rPr>
        <w:t>Matthew 6</w:t>
      </w:r>
      <w:r w:rsidR="00000EAB" w:rsidRPr="00000EAB">
        <w:rPr>
          <w:b/>
          <w:bCs/>
          <w:sz w:val="36"/>
          <w:szCs w:val="36"/>
        </w:rPr>
        <w:t>:24</w:t>
      </w:r>
    </w:p>
    <w:p w14:paraId="66BB8E3E" w14:textId="36A6997A" w:rsidR="00E83DD6" w:rsidRPr="00E83DD6" w:rsidRDefault="00E83DD6" w:rsidP="00E83DD6">
      <w:pPr>
        <w:rPr>
          <w:b/>
          <w:bCs/>
          <w:sz w:val="36"/>
          <w:szCs w:val="36"/>
        </w:rPr>
      </w:pPr>
      <w:r w:rsidRPr="00E83DD6">
        <w:rPr>
          <w:rFonts w:eastAsia="Times New Roman" w:cstheme="minorHAnsi"/>
          <w:i/>
          <w:iCs/>
          <w:color w:val="000000"/>
          <w:sz w:val="36"/>
          <w:szCs w:val="36"/>
          <w:shd w:val="clear" w:color="auto" w:fill="FFFFFF"/>
          <w:lang w:eastAsia="en-GB"/>
        </w:rPr>
        <w:t>No one can serve two masters. Either you will hate the one and love the other, or you will be devoted to the one and despise the other. You cannot serve both God and Money.</w:t>
      </w:r>
    </w:p>
    <w:p w14:paraId="1A076B24" w14:textId="305AADCB" w:rsidR="00E83DD6" w:rsidRDefault="00E83DD6">
      <w:pPr>
        <w:rPr>
          <w:sz w:val="44"/>
          <w:szCs w:val="44"/>
        </w:rPr>
      </w:pPr>
    </w:p>
    <w:p w14:paraId="21CA21BC" w14:textId="2FBE177B" w:rsidR="00000EAB" w:rsidRDefault="00107A21">
      <w:pPr>
        <w:rPr>
          <w:sz w:val="36"/>
          <w:szCs w:val="36"/>
        </w:rPr>
      </w:pPr>
      <w:r>
        <w:rPr>
          <w:sz w:val="36"/>
          <w:szCs w:val="36"/>
        </w:rPr>
        <w:t xml:space="preserve">I like how clear Jesus makes </w:t>
      </w:r>
      <w:r w:rsidR="005D0336">
        <w:rPr>
          <w:sz w:val="36"/>
          <w:szCs w:val="36"/>
        </w:rPr>
        <w:t xml:space="preserve">the issue of </w:t>
      </w:r>
      <w:r w:rsidR="0017008F">
        <w:rPr>
          <w:sz w:val="36"/>
          <w:szCs w:val="36"/>
        </w:rPr>
        <w:t xml:space="preserve">Lordship over </w:t>
      </w:r>
      <w:r w:rsidR="005D0336">
        <w:rPr>
          <w:sz w:val="36"/>
          <w:szCs w:val="36"/>
        </w:rPr>
        <w:t xml:space="preserve">our finances. We are to make a choice, we either </w:t>
      </w:r>
      <w:r w:rsidR="00C10FFD">
        <w:rPr>
          <w:sz w:val="36"/>
          <w:szCs w:val="36"/>
        </w:rPr>
        <w:t>put our trust in money, or we put our trust in God. We can</w:t>
      </w:r>
      <w:r w:rsidR="00080B1E">
        <w:rPr>
          <w:sz w:val="36"/>
          <w:szCs w:val="36"/>
        </w:rPr>
        <w:t>’t</w:t>
      </w:r>
      <w:r w:rsidR="00C10FFD">
        <w:rPr>
          <w:sz w:val="36"/>
          <w:szCs w:val="36"/>
        </w:rPr>
        <w:t xml:space="preserve"> give our heart </w:t>
      </w:r>
      <w:r w:rsidR="004239DE">
        <w:rPr>
          <w:sz w:val="36"/>
          <w:szCs w:val="36"/>
        </w:rPr>
        <w:t>to both.</w:t>
      </w:r>
    </w:p>
    <w:p w14:paraId="62D3CA6F" w14:textId="7209FBAF" w:rsidR="004239DE" w:rsidRDefault="004239DE">
      <w:pPr>
        <w:rPr>
          <w:sz w:val="36"/>
          <w:szCs w:val="36"/>
        </w:rPr>
      </w:pPr>
    </w:p>
    <w:p w14:paraId="04094FFB" w14:textId="76861566" w:rsidR="004239DE" w:rsidRDefault="007B0F62">
      <w:pPr>
        <w:rPr>
          <w:sz w:val="36"/>
          <w:szCs w:val="36"/>
        </w:rPr>
      </w:pPr>
      <w:r>
        <w:rPr>
          <w:sz w:val="36"/>
          <w:szCs w:val="36"/>
        </w:rPr>
        <w:t xml:space="preserve">We are focusing on money, because </w:t>
      </w:r>
      <w:r w:rsidR="00637DD9">
        <w:rPr>
          <w:sz w:val="36"/>
          <w:szCs w:val="36"/>
        </w:rPr>
        <w:t xml:space="preserve">it is a big focus of the culture we live in. It takes an intentional way of living to </w:t>
      </w:r>
      <w:r w:rsidR="00B14270">
        <w:rPr>
          <w:sz w:val="36"/>
          <w:szCs w:val="36"/>
        </w:rPr>
        <w:t>keep our hearts on the things of God, not money. The one intentional thing we can do i</w:t>
      </w:r>
      <w:r w:rsidR="005475E5">
        <w:rPr>
          <w:sz w:val="36"/>
          <w:szCs w:val="36"/>
        </w:rPr>
        <w:t xml:space="preserve">s sincerely pray that God guides us </w:t>
      </w:r>
      <w:r w:rsidR="0015701A">
        <w:rPr>
          <w:sz w:val="36"/>
          <w:szCs w:val="36"/>
        </w:rPr>
        <w:t>as to what we do with the money He gives us. After all, it is His money, not our money.</w:t>
      </w:r>
    </w:p>
    <w:p w14:paraId="10EFDEDF" w14:textId="5D45CB61" w:rsidR="0015701A" w:rsidRDefault="0015701A">
      <w:pPr>
        <w:rPr>
          <w:sz w:val="36"/>
          <w:szCs w:val="36"/>
        </w:rPr>
      </w:pPr>
    </w:p>
    <w:p w14:paraId="5998352F" w14:textId="6E4E26DD" w:rsidR="0015701A" w:rsidRDefault="0015701A">
      <w:pPr>
        <w:rPr>
          <w:sz w:val="36"/>
          <w:szCs w:val="36"/>
        </w:rPr>
      </w:pPr>
      <w:r>
        <w:rPr>
          <w:sz w:val="36"/>
          <w:szCs w:val="36"/>
        </w:rPr>
        <w:t xml:space="preserve">The other issue in our culture that is closely connected to </w:t>
      </w:r>
      <w:r w:rsidR="005C3EB8">
        <w:rPr>
          <w:sz w:val="36"/>
          <w:szCs w:val="36"/>
        </w:rPr>
        <w:t xml:space="preserve">money is the perceived security that money gives us. </w:t>
      </w:r>
      <w:r w:rsidR="00030EA1">
        <w:rPr>
          <w:sz w:val="36"/>
          <w:szCs w:val="36"/>
        </w:rPr>
        <w:t xml:space="preserve">It is natural for us to want to be financially secure in the future. </w:t>
      </w:r>
      <w:r w:rsidR="001543EC">
        <w:rPr>
          <w:sz w:val="36"/>
          <w:szCs w:val="36"/>
        </w:rPr>
        <w:t xml:space="preserve">Security is a significant need in our lives. However, we need to keep in mind that we don’t control the future and our money doesn’t either. God </w:t>
      </w:r>
      <w:r w:rsidR="00E640F9">
        <w:rPr>
          <w:sz w:val="36"/>
          <w:szCs w:val="36"/>
        </w:rPr>
        <w:t xml:space="preserve">is in control of our future. </w:t>
      </w:r>
    </w:p>
    <w:p w14:paraId="4735DB1B" w14:textId="78236728" w:rsidR="00E640F9" w:rsidRDefault="00E640F9">
      <w:pPr>
        <w:rPr>
          <w:sz w:val="36"/>
          <w:szCs w:val="36"/>
        </w:rPr>
      </w:pPr>
    </w:p>
    <w:p w14:paraId="01396D42" w14:textId="34126681" w:rsidR="00E640F9" w:rsidRDefault="00E640F9">
      <w:pPr>
        <w:rPr>
          <w:sz w:val="36"/>
          <w:szCs w:val="36"/>
        </w:rPr>
      </w:pPr>
      <w:r>
        <w:rPr>
          <w:sz w:val="36"/>
          <w:szCs w:val="36"/>
        </w:rPr>
        <w:t xml:space="preserve">Prayerfully consider how much time you think about money and your future security. </w:t>
      </w:r>
      <w:r w:rsidR="00B664A8">
        <w:rPr>
          <w:sz w:val="36"/>
          <w:szCs w:val="36"/>
        </w:rPr>
        <w:t xml:space="preserve">As you think about that, prayerfully consider whether you have truly handed this area of your life over to Christ. </w:t>
      </w:r>
      <w:r w:rsidR="0014661C">
        <w:rPr>
          <w:sz w:val="36"/>
          <w:szCs w:val="36"/>
        </w:rPr>
        <w:t>Would you willingly give away whatever God asked you to give?</w:t>
      </w:r>
    </w:p>
    <w:p w14:paraId="40F32B2B" w14:textId="4BCBF553" w:rsidR="0014661C" w:rsidRDefault="0014661C">
      <w:pPr>
        <w:rPr>
          <w:sz w:val="36"/>
          <w:szCs w:val="36"/>
        </w:rPr>
      </w:pPr>
    </w:p>
    <w:p w14:paraId="45D06D4E" w14:textId="6805B47D" w:rsidR="0014661C" w:rsidRPr="008E6329" w:rsidRDefault="0014661C">
      <w:pPr>
        <w:rPr>
          <w:b/>
          <w:bCs/>
          <w:sz w:val="44"/>
          <w:szCs w:val="44"/>
        </w:rPr>
      </w:pPr>
      <w:r w:rsidRPr="008E6329">
        <w:rPr>
          <w:b/>
          <w:bCs/>
          <w:sz w:val="44"/>
          <w:szCs w:val="44"/>
        </w:rPr>
        <w:t xml:space="preserve">Wednesday’s Devotion </w:t>
      </w:r>
      <w:r w:rsidR="008E6329" w:rsidRPr="008E6329">
        <w:rPr>
          <w:b/>
          <w:bCs/>
          <w:sz w:val="44"/>
          <w:szCs w:val="44"/>
        </w:rPr>
        <w:t>–</w:t>
      </w:r>
      <w:r w:rsidRPr="008E6329">
        <w:rPr>
          <w:b/>
          <w:bCs/>
          <w:sz w:val="44"/>
          <w:szCs w:val="44"/>
        </w:rPr>
        <w:t xml:space="preserve"> </w:t>
      </w:r>
      <w:r w:rsidR="008E6329" w:rsidRPr="008E6329">
        <w:rPr>
          <w:b/>
          <w:bCs/>
          <w:sz w:val="44"/>
          <w:szCs w:val="44"/>
        </w:rPr>
        <w:t>Lord of my time</w:t>
      </w:r>
    </w:p>
    <w:p w14:paraId="3DEA19C5" w14:textId="58EB65CB" w:rsidR="008E6329" w:rsidRDefault="008E6329">
      <w:pPr>
        <w:rPr>
          <w:sz w:val="36"/>
          <w:szCs w:val="36"/>
        </w:rPr>
      </w:pPr>
    </w:p>
    <w:p w14:paraId="59AD04AC" w14:textId="0D3B3AD5" w:rsidR="008E6329" w:rsidRPr="008A3BD5" w:rsidRDefault="000E337C">
      <w:pPr>
        <w:rPr>
          <w:b/>
          <w:bCs/>
          <w:sz w:val="36"/>
          <w:szCs w:val="36"/>
        </w:rPr>
      </w:pPr>
      <w:r w:rsidRPr="008A3BD5">
        <w:rPr>
          <w:b/>
          <w:bCs/>
          <w:sz w:val="36"/>
          <w:szCs w:val="36"/>
        </w:rPr>
        <w:t>Matthew 10</w:t>
      </w:r>
      <w:r w:rsidR="00C57C56" w:rsidRPr="008A3BD5">
        <w:rPr>
          <w:b/>
          <w:bCs/>
          <w:sz w:val="36"/>
          <w:szCs w:val="36"/>
        </w:rPr>
        <w:t>:</w:t>
      </w:r>
      <w:r w:rsidR="008A3BD5" w:rsidRPr="008A3BD5">
        <w:rPr>
          <w:b/>
          <w:bCs/>
          <w:sz w:val="36"/>
          <w:szCs w:val="36"/>
        </w:rPr>
        <w:t>38-39</w:t>
      </w:r>
    </w:p>
    <w:p w14:paraId="254D200D" w14:textId="69297374" w:rsidR="000E337C" w:rsidRPr="000E337C" w:rsidRDefault="000E337C" w:rsidP="000E337C">
      <w:pPr>
        <w:rPr>
          <w:rFonts w:eastAsia="Times New Roman" w:cstheme="minorHAnsi"/>
          <w:i/>
          <w:iCs/>
          <w:sz w:val="36"/>
          <w:szCs w:val="36"/>
          <w:lang w:eastAsia="en-GB"/>
        </w:rPr>
      </w:pPr>
      <w:r w:rsidRPr="000E337C">
        <w:rPr>
          <w:rFonts w:eastAsia="Times New Roman" w:cstheme="minorHAnsi"/>
          <w:i/>
          <w:iCs/>
          <w:color w:val="000000"/>
          <w:sz w:val="36"/>
          <w:szCs w:val="36"/>
          <w:shd w:val="clear" w:color="auto" w:fill="FFFFFF"/>
          <w:lang w:eastAsia="en-GB"/>
        </w:rPr>
        <w:t>Whoever does not take up their cross and follow me is not worthy of me. </w:t>
      </w:r>
      <w:r w:rsidRPr="000E337C">
        <w:rPr>
          <w:rFonts w:eastAsia="Times New Roman" w:cstheme="minorHAnsi"/>
          <w:b/>
          <w:bCs/>
          <w:i/>
          <w:iCs/>
          <w:color w:val="000000"/>
          <w:sz w:val="36"/>
          <w:szCs w:val="36"/>
          <w:shd w:val="clear" w:color="auto" w:fill="FFFFFF"/>
          <w:vertAlign w:val="superscript"/>
          <w:lang w:eastAsia="en-GB"/>
        </w:rPr>
        <w:t> </w:t>
      </w:r>
      <w:r w:rsidRPr="000E337C">
        <w:rPr>
          <w:rFonts w:eastAsia="Times New Roman" w:cstheme="minorHAnsi"/>
          <w:i/>
          <w:iCs/>
          <w:color w:val="000000"/>
          <w:sz w:val="36"/>
          <w:szCs w:val="36"/>
          <w:shd w:val="clear" w:color="auto" w:fill="FFFFFF"/>
          <w:lang w:eastAsia="en-GB"/>
        </w:rPr>
        <w:t>Whoever finds their life will lose it, and whoever loses their life for my sake will find it.</w:t>
      </w:r>
    </w:p>
    <w:p w14:paraId="2D08BD20" w14:textId="763F0E24" w:rsidR="000E337C" w:rsidRDefault="000E337C">
      <w:pPr>
        <w:rPr>
          <w:sz w:val="36"/>
          <w:szCs w:val="36"/>
        </w:rPr>
      </w:pPr>
    </w:p>
    <w:p w14:paraId="6C0E7595" w14:textId="2309776F" w:rsidR="008A3BD5" w:rsidRDefault="00551946">
      <w:pPr>
        <w:rPr>
          <w:sz w:val="36"/>
          <w:szCs w:val="36"/>
        </w:rPr>
      </w:pPr>
      <w:r>
        <w:rPr>
          <w:sz w:val="36"/>
          <w:szCs w:val="36"/>
        </w:rPr>
        <w:t>When we think about that “life” that Jesus is asking us to give up here, what is He actually talking about</w:t>
      </w:r>
      <w:r w:rsidR="009E58AD">
        <w:rPr>
          <w:sz w:val="36"/>
          <w:szCs w:val="36"/>
        </w:rPr>
        <w:t>?</w:t>
      </w:r>
      <w:r>
        <w:rPr>
          <w:sz w:val="36"/>
          <w:szCs w:val="36"/>
        </w:rPr>
        <w:t xml:space="preserve"> </w:t>
      </w:r>
      <w:r w:rsidR="00152052">
        <w:rPr>
          <w:sz w:val="36"/>
          <w:szCs w:val="36"/>
        </w:rPr>
        <w:t xml:space="preserve">Certainly, one thing that Jesus does mean is our time and our future choices. </w:t>
      </w:r>
      <w:r w:rsidR="00292216">
        <w:rPr>
          <w:sz w:val="36"/>
          <w:szCs w:val="36"/>
        </w:rPr>
        <w:t xml:space="preserve">It was obvious when Jesus was calling His disciples to follow Him that He meant it to be a whole life commitment. </w:t>
      </w:r>
      <w:r w:rsidR="00484096">
        <w:rPr>
          <w:sz w:val="36"/>
          <w:szCs w:val="36"/>
        </w:rPr>
        <w:t xml:space="preserve">What they would do from that point on with their time and energy was going to be directed by </w:t>
      </w:r>
      <w:r w:rsidR="009E58AD">
        <w:rPr>
          <w:sz w:val="36"/>
          <w:szCs w:val="36"/>
        </w:rPr>
        <w:t>Christ</w:t>
      </w:r>
      <w:r w:rsidR="00484096">
        <w:rPr>
          <w:sz w:val="36"/>
          <w:szCs w:val="36"/>
        </w:rPr>
        <w:t xml:space="preserve">. </w:t>
      </w:r>
    </w:p>
    <w:p w14:paraId="4399EC00" w14:textId="02FF9611" w:rsidR="00484096" w:rsidRDefault="00484096">
      <w:pPr>
        <w:rPr>
          <w:sz w:val="36"/>
          <w:szCs w:val="36"/>
        </w:rPr>
      </w:pPr>
    </w:p>
    <w:p w14:paraId="222CCA64" w14:textId="6F232062" w:rsidR="00484096" w:rsidRDefault="00917825">
      <w:pPr>
        <w:rPr>
          <w:sz w:val="36"/>
          <w:szCs w:val="36"/>
        </w:rPr>
      </w:pPr>
      <w:r>
        <w:rPr>
          <w:sz w:val="36"/>
          <w:szCs w:val="36"/>
        </w:rPr>
        <w:t xml:space="preserve">In my younger days I found this a particularly difficult area of my life to surrender to Christ. Sure, I was happy to sacrifice my Sunday mornings and maybe a night during the week, but to surrender ALL my time to God? That was a different story. </w:t>
      </w:r>
    </w:p>
    <w:p w14:paraId="319E4E28" w14:textId="2129266E" w:rsidR="00260C85" w:rsidRDefault="00260C85">
      <w:pPr>
        <w:rPr>
          <w:sz w:val="36"/>
          <w:szCs w:val="36"/>
        </w:rPr>
      </w:pPr>
    </w:p>
    <w:p w14:paraId="42B411E4" w14:textId="52905663" w:rsidR="00260C85" w:rsidRDefault="00260C85">
      <w:pPr>
        <w:rPr>
          <w:sz w:val="36"/>
          <w:szCs w:val="36"/>
        </w:rPr>
      </w:pPr>
      <w:r>
        <w:rPr>
          <w:sz w:val="36"/>
          <w:szCs w:val="36"/>
        </w:rPr>
        <w:t xml:space="preserve">Have a think about it for a moment, do you </w:t>
      </w:r>
      <w:r w:rsidR="00A367F1">
        <w:rPr>
          <w:sz w:val="36"/>
          <w:szCs w:val="36"/>
        </w:rPr>
        <w:t xml:space="preserve">schedule when God can use you? Do you allocate time for God, then time for yourself? Surrendering our time to God means that </w:t>
      </w:r>
      <w:r w:rsidR="00DD212F">
        <w:rPr>
          <w:sz w:val="36"/>
          <w:szCs w:val="36"/>
        </w:rPr>
        <w:t xml:space="preserve">we let Him decide how we best use </w:t>
      </w:r>
      <w:r w:rsidR="009E58AD">
        <w:rPr>
          <w:sz w:val="36"/>
          <w:szCs w:val="36"/>
        </w:rPr>
        <w:t xml:space="preserve">all </w:t>
      </w:r>
      <w:r w:rsidR="00DD212F">
        <w:rPr>
          <w:sz w:val="36"/>
          <w:szCs w:val="36"/>
        </w:rPr>
        <w:t xml:space="preserve">our time. It means that we trust that He will lead us to use our time effectively and </w:t>
      </w:r>
      <w:r w:rsidR="00B549AB">
        <w:rPr>
          <w:sz w:val="36"/>
          <w:szCs w:val="36"/>
        </w:rPr>
        <w:t xml:space="preserve">in a way that will energise us and not deplete us. </w:t>
      </w:r>
    </w:p>
    <w:p w14:paraId="7C66D71A" w14:textId="1056FF27" w:rsidR="00B549AB" w:rsidRDefault="00B549AB">
      <w:pPr>
        <w:rPr>
          <w:sz w:val="36"/>
          <w:szCs w:val="36"/>
        </w:rPr>
      </w:pPr>
    </w:p>
    <w:p w14:paraId="388FF16A" w14:textId="18F045F9" w:rsidR="00EB1038" w:rsidRDefault="00B549AB">
      <w:pPr>
        <w:rPr>
          <w:sz w:val="36"/>
          <w:szCs w:val="36"/>
        </w:rPr>
      </w:pPr>
      <w:r>
        <w:rPr>
          <w:sz w:val="36"/>
          <w:szCs w:val="36"/>
        </w:rPr>
        <w:t xml:space="preserve">Then there is the really big question, would we </w:t>
      </w:r>
      <w:r w:rsidR="00D21562">
        <w:rPr>
          <w:sz w:val="36"/>
          <w:szCs w:val="36"/>
        </w:rPr>
        <w:t xml:space="preserve">surrender to the point where we would willing give up our careers or major life direction, if God asked us to? </w:t>
      </w:r>
      <w:r w:rsidR="0055111B">
        <w:rPr>
          <w:sz w:val="36"/>
          <w:szCs w:val="36"/>
        </w:rPr>
        <w:t>A big question, but, how we answer it</w:t>
      </w:r>
      <w:r w:rsidR="00EB1038">
        <w:rPr>
          <w:sz w:val="36"/>
          <w:szCs w:val="36"/>
        </w:rPr>
        <w:t xml:space="preserve"> reveal</w:t>
      </w:r>
      <w:r w:rsidR="0055111B">
        <w:rPr>
          <w:sz w:val="36"/>
          <w:szCs w:val="36"/>
        </w:rPr>
        <w:t xml:space="preserve">s </w:t>
      </w:r>
      <w:r w:rsidR="00EB1038">
        <w:rPr>
          <w:sz w:val="36"/>
          <w:szCs w:val="36"/>
        </w:rPr>
        <w:t xml:space="preserve">how surrendered we truly are to Christ. </w:t>
      </w:r>
    </w:p>
    <w:p w14:paraId="1C84D8DB" w14:textId="49DFF5B0" w:rsidR="00EB1038" w:rsidRPr="00C763FE" w:rsidRDefault="00EB1038">
      <w:pPr>
        <w:rPr>
          <w:b/>
          <w:bCs/>
          <w:sz w:val="44"/>
          <w:szCs w:val="44"/>
        </w:rPr>
      </w:pPr>
      <w:r w:rsidRPr="00C763FE">
        <w:rPr>
          <w:b/>
          <w:bCs/>
          <w:sz w:val="44"/>
          <w:szCs w:val="44"/>
        </w:rPr>
        <w:lastRenderedPageBreak/>
        <w:t xml:space="preserve">Thursday’s Devotion </w:t>
      </w:r>
      <w:r w:rsidR="00C763FE" w:rsidRPr="00C763FE">
        <w:rPr>
          <w:b/>
          <w:bCs/>
          <w:sz w:val="44"/>
          <w:szCs w:val="44"/>
        </w:rPr>
        <w:t>–</w:t>
      </w:r>
      <w:r w:rsidRPr="00C763FE">
        <w:rPr>
          <w:b/>
          <w:bCs/>
          <w:sz w:val="44"/>
          <w:szCs w:val="44"/>
        </w:rPr>
        <w:t xml:space="preserve"> </w:t>
      </w:r>
      <w:r w:rsidR="00C763FE" w:rsidRPr="00C763FE">
        <w:rPr>
          <w:b/>
          <w:bCs/>
          <w:sz w:val="44"/>
          <w:szCs w:val="44"/>
        </w:rPr>
        <w:t>Lord of our relationships.</w:t>
      </w:r>
    </w:p>
    <w:p w14:paraId="74444877" w14:textId="4622BBB3" w:rsidR="00A64542" w:rsidRDefault="00A64542">
      <w:pPr>
        <w:rPr>
          <w:sz w:val="36"/>
          <w:szCs w:val="36"/>
        </w:rPr>
      </w:pPr>
    </w:p>
    <w:p w14:paraId="3D8791AD" w14:textId="74E95A11" w:rsidR="00C763FE" w:rsidRPr="00C763FE" w:rsidRDefault="00C763FE">
      <w:pPr>
        <w:rPr>
          <w:b/>
          <w:bCs/>
          <w:sz w:val="36"/>
          <w:szCs w:val="36"/>
        </w:rPr>
      </w:pPr>
      <w:r w:rsidRPr="00C763FE">
        <w:rPr>
          <w:b/>
          <w:bCs/>
          <w:sz w:val="36"/>
          <w:szCs w:val="36"/>
        </w:rPr>
        <w:t>1 Samuel 1:28-28</w:t>
      </w:r>
    </w:p>
    <w:p w14:paraId="4D578AC8" w14:textId="3CDE18EB" w:rsidR="00A64542" w:rsidRPr="00A64542" w:rsidRDefault="00C763FE" w:rsidP="00A64542">
      <w:pPr>
        <w:rPr>
          <w:rFonts w:eastAsia="Times New Roman" w:cstheme="minorHAnsi"/>
          <w:i/>
          <w:iCs/>
          <w:sz w:val="36"/>
          <w:szCs w:val="36"/>
          <w:lang w:eastAsia="en-GB"/>
        </w:rPr>
      </w:pPr>
      <w:r w:rsidRPr="00C763FE">
        <w:rPr>
          <w:rFonts w:eastAsia="Times New Roman" w:cstheme="minorHAnsi"/>
          <w:i/>
          <w:iCs/>
          <w:color w:val="000000"/>
          <w:sz w:val="36"/>
          <w:szCs w:val="36"/>
          <w:shd w:val="clear" w:color="auto" w:fill="FFFFFF"/>
          <w:lang w:eastAsia="en-GB"/>
        </w:rPr>
        <w:t>“</w:t>
      </w:r>
      <w:r w:rsidR="00A64542" w:rsidRPr="00A64542">
        <w:rPr>
          <w:rFonts w:eastAsia="Times New Roman" w:cstheme="minorHAnsi"/>
          <w:i/>
          <w:iCs/>
          <w:color w:val="000000"/>
          <w:sz w:val="36"/>
          <w:szCs w:val="36"/>
          <w:shd w:val="clear" w:color="auto" w:fill="FFFFFF"/>
          <w:lang w:eastAsia="en-GB"/>
        </w:rPr>
        <w:t>I prayed for this child, and the </w:t>
      </w:r>
      <w:r w:rsidR="00A64542" w:rsidRPr="00A64542">
        <w:rPr>
          <w:rFonts w:eastAsia="Times New Roman" w:cstheme="minorHAnsi"/>
          <w:i/>
          <w:iCs/>
          <w:smallCaps/>
          <w:color w:val="000000"/>
          <w:sz w:val="36"/>
          <w:szCs w:val="36"/>
          <w:shd w:val="clear" w:color="auto" w:fill="FFFFFF"/>
          <w:lang w:eastAsia="en-GB"/>
        </w:rPr>
        <w:t>Lord</w:t>
      </w:r>
      <w:r w:rsidR="00A64542" w:rsidRPr="00A64542">
        <w:rPr>
          <w:rFonts w:eastAsia="Times New Roman" w:cstheme="minorHAnsi"/>
          <w:i/>
          <w:iCs/>
          <w:color w:val="000000"/>
          <w:sz w:val="36"/>
          <w:szCs w:val="36"/>
          <w:shd w:val="clear" w:color="auto" w:fill="FFFFFF"/>
          <w:lang w:eastAsia="en-GB"/>
        </w:rPr>
        <w:t> has granted me what I asked of him. So now I give him to the </w:t>
      </w:r>
      <w:r w:rsidR="00A64542" w:rsidRPr="00A64542">
        <w:rPr>
          <w:rFonts w:eastAsia="Times New Roman" w:cstheme="minorHAnsi"/>
          <w:i/>
          <w:iCs/>
          <w:smallCaps/>
          <w:color w:val="000000"/>
          <w:sz w:val="36"/>
          <w:szCs w:val="36"/>
          <w:shd w:val="clear" w:color="auto" w:fill="FFFFFF"/>
          <w:lang w:eastAsia="en-GB"/>
        </w:rPr>
        <w:t>Lord</w:t>
      </w:r>
      <w:r w:rsidR="00A64542" w:rsidRPr="00A64542">
        <w:rPr>
          <w:rFonts w:eastAsia="Times New Roman" w:cstheme="minorHAnsi"/>
          <w:i/>
          <w:iCs/>
          <w:color w:val="000000"/>
          <w:sz w:val="36"/>
          <w:szCs w:val="36"/>
          <w:shd w:val="clear" w:color="auto" w:fill="FFFFFF"/>
          <w:lang w:eastAsia="en-GB"/>
        </w:rPr>
        <w:t>. For his whole life he shall be given over to the </w:t>
      </w:r>
      <w:r w:rsidR="00A64542" w:rsidRPr="00A64542">
        <w:rPr>
          <w:rFonts w:eastAsia="Times New Roman" w:cstheme="minorHAnsi"/>
          <w:i/>
          <w:iCs/>
          <w:smallCaps/>
          <w:color w:val="000000"/>
          <w:sz w:val="36"/>
          <w:szCs w:val="36"/>
          <w:shd w:val="clear" w:color="auto" w:fill="FFFFFF"/>
          <w:lang w:eastAsia="en-GB"/>
        </w:rPr>
        <w:t>Lord</w:t>
      </w:r>
      <w:r w:rsidR="00A64542" w:rsidRPr="00A64542">
        <w:rPr>
          <w:rFonts w:eastAsia="Times New Roman" w:cstheme="minorHAnsi"/>
          <w:i/>
          <w:iCs/>
          <w:color w:val="000000"/>
          <w:sz w:val="36"/>
          <w:szCs w:val="36"/>
          <w:shd w:val="clear" w:color="auto" w:fill="FFFFFF"/>
          <w:lang w:eastAsia="en-GB"/>
        </w:rPr>
        <w:t>.</w:t>
      </w:r>
      <w:r w:rsidRPr="00C763FE">
        <w:rPr>
          <w:rFonts w:eastAsia="Times New Roman" w:cstheme="minorHAnsi"/>
          <w:i/>
          <w:iCs/>
          <w:color w:val="000000"/>
          <w:sz w:val="36"/>
          <w:szCs w:val="36"/>
          <w:shd w:val="clear" w:color="auto" w:fill="FFFFFF"/>
          <w:lang w:eastAsia="en-GB"/>
        </w:rPr>
        <w:t>”</w:t>
      </w:r>
    </w:p>
    <w:p w14:paraId="705DA38E" w14:textId="2F6EBD13" w:rsidR="00A64542" w:rsidRDefault="00A64542">
      <w:pPr>
        <w:rPr>
          <w:sz w:val="36"/>
          <w:szCs w:val="36"/>
        </w:rPr>
      </w:pPr>
    </w:p>
    <w:p w14:paraId="4658433D" w14:textId="490326DE" w:rsidR="00C763FE" w:rsidRDefault="00575344">
      <w:pPr>
        <w:rPr>
          <w:sz w:val="36"/>
          <w:szCs w:val="36"/>
        </w:rPr>
      </w:pPr>
      <w:r>
        <w:rPr>
          <w:sz w:val="36"/>
          <w:szCs w:val="36"/>
        </w:rPr>
        <w:t xml:space="preserve">The prophet Samuel’s mum Hannah is saying these words that you have just read. </w:t>
      </w:r>
      <w:r w:rsidR="004F12A2">
        <w:rPr>
          <w:sz w:val="36"/>
          <w:szCs w:val="36"/>
        </w:rPr>
        <w:t>Imagine that your deepest life’s desire is to have a child. Then</w:t>
      </w:r>
      <w:r w:rsidR="00BA2F20">
        <w:rPr>
          <w:sz w:val="36"/>
          <w:szCs w:val="36"/>
        </w:rPr>
        <w:t xml:space="preserve">, you have to surrender that child to God. It sounds almost cruel, but </w:t>
      </w:r>
      <w:r w:rsidR="00AB2C30">
        <w:rPr>
          <w:sz w:val="36"/>
          <w:szCs w:val="36"/>
        </w:rPr>
        <w:t>Hannah willingly does this, because she knows that Samuel was a gift from God in the first place.</w:t>
      </w:r>
    </w:p>
    <w:p w14:paraId="679FACF0" w14:textId="73BA6AB2" w:rsidR="00AB2C30" w:rsidRDefault="00AB2C30">
      <w:pPr>
        <w:rPr>
          <w:sz w:val="36"/>
          <w:szCs w:val="36"/>
        </w:rPr>
      </w:pPr>
    </w:p>
    <w:p w14:paraId="519C2400" w14:textId="4A021BEA" w:rsidR="00AB2C30" w:rsidRDefault="00DD2DF6">
      <w:pPr>
        <w:rPr>
          <w:sz w:val="36"/>
          <w:szCs w:val="36"/>
        </w:rPr>
      </w:pPr>
      <w:r>
        <w:rPr>
          <w:sz w:val="36"/>
          <w:szCs w:val="36"/>
        </w:rPr>
        <w:t>Relationships form an important part of our lives. We rely on those relationships a lot.</w:t>
      </w:r>
      <w:r w:rsidR="00323007">
        <w:rPr>
          <w:sz w:val="36"/>
          <w:szCs w:val="36"/>
        </w:rPr>
        <w:t xml:space="preserve"> Therefore, it is hard for us to imagine God asking us to surrender those relationships to Him. </w:t>
      </w:r>
    </w:p>
    <w:p w14:paraId="6ECA19B9" w14:textId="5A49BF33" w:rsidR="001E173B" w:rsidRDefault="001E173B">
      <w:pPr>
        <w:rPr>
          <w:sz w:val="36"/>
          <w:szCs w:val="36"/>
        </w:rPr>
      </w:pPr>
    </w:p>
    <w:p w14:paraId="65DC3787" w14:textId="77777777" w:rsidR="00851914" w:rsidRDefault="00961013">
      <w:pPr>
        <w:rPr>
          <w:sz w:val="36"/>
          <w:szCs w:val="36"/>
        </w:rPr>
      </w:pPr>
      <w:r>
        <w:rPr>
          <w:sz w:val="36"/>
          <w:szCs w:val="36"/>
        </w:rPr>
        <w:t xml:space="preserve">The interesting irony here is that when we truly rely on God to receive from Him what we normally seek from our earthly relationships, it ends up improving the way we relate to others. </w:t>
      </w:r>
      <w:r w:rsidR="00B6395F">
        <w:rPr>
          <w:sz w:val="36"/>
          <w:szCs w:val="36"/>
        </w:rPr>
        <w:t>This is because we have internalised God’s enormous love for us</w:t>
      </w:r>
      <w:r w:rsidR="00141E2D">
        <w:rPr>
          <w:sz w:val="36"/>
          <w:szCs w:val="36"/>
        </w:rPr>
        <w:t xml:space="preserve">. We </w:t>
      </w:r>
      <w:r w:rsidR="00D50687">
        <w:rPr>
          <w:sz w:val="36"/>
          <w:szCs w:val="36"/>
        </w:rPr>
        <w:t>will discover</w:t>
      </w:r>
      <w:r w:rsidR="00B6395F">
        <w:rPr>
          <w:sz w:val="36"/>
          <w:szCs w:val="36"/>
        </w:rPr>
        <w:t xml:space="preserve"> the security and </w:t>
      </w:r>
      <w:r w:rsidR="00141E2D">
        <w:rPr>
          <w:sz w:val="36"/>
          <w:szCs w:val="36"/>
        </w:rPr>
        <w:t xml:space="preserve">the affirmation we </w:t>
      </w:r>
      <w:r w:rsidR="00596C72">
        <w:rPr>
          <w:sz w:val="36"/>
          <w:szCs w:val="36"/>
        </w:rPr>
        <w:t xml:space="preserve">need </w:t>
      </w:r>
      <w:r w:rsidR="00D50687">
        <w:rPr>
          <w:sz w:val="36"/>
          <w:szCs w:val="36"/>
        </w:rPr>
        <w:t xml:space="preserve">is actually found in God, not in others. When this begins to happen we are more confident and secure people to be around. </w:t>
      </w:r>
      <w:r w:rsidR="0033704B">
        <w:rPr>
          <w:sz w:val="36"/>
          <w:szCs w:val="36"/>
        </w:rPr>
        <w:t xml:space="preserve">We become less dependent on others and more able to be generous in our care and commitment to them. </w:t>
      </w:r>
    </w:p>
    <w:p w14:paraId="7C4D41FA" w14:textId="77777777" w:rsidR="00851914" w:rsidRDefault="00851914">
      <w:pPr>
        <w:rPr>
          <w:sz w:val="36"/>
          <w:szCs w:val="36"/>
        </w:rPr>
      </w:pPr>
    </w:p>
    <w:p w14:paraId="17C91F1C" w14:textId="4C4B356C" w:rsidR="00783CE2" w:rsidRDefault="00783CE2">
      <w:pPr>
        <w:rPr>
          <w:sz w:val="36"/>
          <w:szCs w:val="36"/>
        </w:rPr>
      </w:pPr>
      <w:r>
        <w:rPr>
          <w:sz w:val="36"/>
          <w:szCs w:val="36"/>
        </w:rPr>
        <w:t xml:space="preserve">Take some time now and </w:t>
      </w:r>
      <w:r w:rsidR="00F056BD">
        <w:rPr>
          <w:sz w:val="36"/>
          <w:szCs w:val="36"/>
        </w:rPr>
        <w:t xml:space="preserve">consider how much you rely on the relationships around your life and what surrendering them to Christ might look like for you. </w:t>
      </w:r>
    </w:p>
    <w:p w14:paraId="027A20E8" w14:textId="3AE91A8B" w:rsidR="00F056BD" w:rsidRDefault="00F056BD">
      <w:pPr>
        <w:rPr>
          <w:sz w:val="36"/>
          <w:szCs w:val="36"/>
        </w:rPr>
      </w:pPr>
    </w:p>
    <w:p w14:paraId="1BAC10C1" w14:textId="1F354E64" w:rsidR="00851914" w:rsidRPr="007A415F" w:rsidRDefault="00851914">
      <w:pPr>
        <w:rPr>
          <w:b/>
          <w:bCs/>
          <w:sz w:val="44"/>
          <w:szCs w:val="44"/>
        </w:rPr>
      </w:pPr>
      <w:r w:rsidRPr="007A415F">
        <w:rPr>
          <w:b/>
          <w:bCs/>
          <w:sz w:val="44"/>
          <w:szCs w:val="44"/>
        </w:rPr>
        <w:lastRenderedPageBreak/>
        <w:t xml:space="preserve">Friday’s Devotion </w:t>
      </w:r>
      <w:r w:rsidR="00F73257" w:rsidRPr="007A415F">
        <w:rPr>
          <w:b/>
          <w:bCs/>
          <w:sz w:val="44"/>
          <w:szCs w:val="44"/>
        </w:rPr>
        <w:t>–</w:t>
      </w:r>
      <w:r w:rsidRPr="007A415F">
        <w:rPr>
          <w:b/>
          <w:bCs/>
          <w:sz w:val="44"/>
          <w:szCs w:val="44"/>
        </w:rPr>
        <w:t xml:space="preserve"> </w:t>
      </w:r>
      <w:r w:rsidR="00F73257" w:rsidRPr="007A415F">
        <w:rPr>
          <w:b/>
          <w:bCs/>
          <w:sz w:val="44"/>
          <w:szCs w:val="44"/>
        </w:rPr>
        <w:t>Lord of who we are.</w:t>
      </w:r>
    </w:p>
    <w:p w14:paraId="5B0D1D8E" w14:textId="2133B884" w:rsidR="00F73257" w:rsidRDefault="00F73257">
      <w:pPr>
        <w:rPr>
          <w:sz w:val="36"/>
          <w:szCs w:val="36"/>
        </w:rPr>
      </w:pPr>
    </w:p>
    <w:p w14:paraId="583A50F5" w14:textId="0063248B" w:rsidR="00F73257" w:rsidRPr="007A415F" w:rsidRDefault="007A415F">
      <w:pPr>
        <w:rPr>
          <w:b/>
          <w:bCs/>
          <w:sz w:val="36"/>
          <w:szCs w:val="36"/>
        </w:rPr>
      </w:pPr>
      <w:r w:rsidRPr="007A415F">
        <w:rPr>
          <w:b/>
          <w:bCs/>
          <w:sz w:val="36"/>
          <w:szCs w:val="36"/>
        </w:rPr>
        <w:t>Romans 8:16-18</w:t>
      </w:r>
    </w:p>
    <w:p w14:paraId="25590CB3" w14:textId="3303EE4D" w:rsidR="007A415F" w:rsidRPr="007A415F" w:rsidRDefault="007A415F" w:rsidP="007A415F">
      <w:pPr>
        <w:shd w:val="clear" w:color="auto" w:fill="FFFFFF"/>
        <w:rPr>
          <w:rFonts w:eastAsia="Times New Roman" w:cstheme="minorHAnsi"/>
          <w:i/>
          <w:iCs/>
          <w:color w:val="000000"/>
          <w:sz w:val="36"/>
          <w:szCs w:val="36"/>
          <w:lang w:eastAsia="en-GB"/>
        </w:rPr>
      </w:pPr>
      <w:r w:rsidRPr="007A415F">
        <w:rPr>
          <w:rFonts w:eastAsia="Times New Roman" w:cstheme="minorHAnsi"/>
          <w:i/>
          <w:iCs/>
          <w:color w:val="000000"/>
          <w:sz w:val="36"/>
          <w:szCs w:val="36"/>
          <w:lang w:eastAsia="en-GB"/>
        </w:rPr>
        <w:t>The Spirit himself testifies with our spirit that we are God’s children.</w:t>
      </w:r>
      <w:r w:rsidR="00BD2FBC">
        <w:rPr>
          <w:rFonts w:eastAsia="Times New Roman" w:cstheme="minorHAnsi"/>
          <w:i/>
          <w:iCs/>
          <w:color w:val="000000"/>
          <w:sz w:val="36"/>
          <w:szCs w:val="36"/>
          <w:lang w:eastAsia="en-GB"/>
        </w:rPr>
        <w:t xml:space="preserve"> </w:t>
      </w:r>
      <w:r w:rsidRPr="007A415F">
        <w:rPr>
          <w:rFonts w:eastAsia="Times New Roman" w:cstheme="minorHAnsi"/>
          <w:b/>
          <w:bCs/>
          <w:i/>
          <w:iCs/>
          <w:color w:val="000000"/>
          <w:sz w:val="36"/>
          <w:szCs w:val="36"/>
          <w:vertAlign w:val="superscript"/>
          <w:lang w:eastAsia="en-GB"/>
        </w:rPr>
        <w:t> </w:t>
      </w:r>
      <w:r w:rsidRPr="007A415F">
        <w:rPr>
          <w:rFonts w:eastAsia="Times New Roman" w:cstheme="minorHAnsi"/>
          <w:i/>
          <w:iCs/>
          <w:color w:val="000000"/>
          <w:sz w:val="36"/>
          <w:szCs w:val="36"/>
          <w:lang w:eastAsia="en-GB"/>
        </w:rPr>
        <w:t>Now if we are children, then we are heirs – heirs of God and co-heirs with Christ, if indeed we share in his sufferings in order that we may also share in his glory.</w:t>
      </w:r>
      <w:r w:rsidR="00BD2FBC">
        <w:rPr>
          <w:rFonts w:eastAsia="Times New Roman" w:cstheme="minorHAnsi"/>
          <w:i/>
          <w:iCs/>
          <w:color w:val="000000"/>
          <w:sz w:val="36"/>
          <w:szCs w:val="36"/>
          <w:lang w:eastAsia="en-GB"/>
        </w:rPr>
        <w:t xml:space="preserve"> </w:t>
      </w:r>
      <w:r w:rsidRPr="007A415F">
        <w:rPr>
          <w:rFonts w:eastAsia="Times New Roman" w:cstheme="minorHAnsi"/>
          <w:i/>
          <w:iCs/>
          <w:color w:val="000000"/>
          <w:sz w:val="36"/>
          <w:szCs w:val="36"/>
          <w:lang w:eastAsia="en-GB"/>
        </w:rPr>
        <w:t>I consider that our present sufferings are not worth comparing with the glory that will be revealed in us.</w:t>
      </w:r>
    </w:p>
    <w:p w14:paraId="70D8FA29" w14:textId="77777777" w:rsidR="007A415F" w:rsidRPr="00BD2FBC" w:rsidRDefault="007A415F">
      <w:pPr>
        <w:rPr>
          <w:rFonts w:cstheme="minorHAnsi"/>
          <w:sz w:val="36"/>
          <w:szCs w:val="36"/>
        </w:rPr>
      </w:pPr>
    </w:p>
    <w:p w14:paraId="00C08E47" w14:textId="050DFF07" w:rsidR="00A64542" w:rsidRDefault="003A4FAD">
      <w:pPr>
        <w:rPr>
          <w:rFonts w:cstheme="minorHAnsi"/>
          <w:sz w:val="36"/>
          <w:szCs w:val="36"/>
        </w:rPr>
      </w:pPr>
      <w:r>
        <w:rPr>
          <w:rFonts w:cstheme="minorHAnsi"/>
          <w:sz w:val="36"/>
          <w:szCs w:val="36"/>
        </w:rPr>
        <w:t xml:space="preserve">Before you were even conceived, God had a purpose </w:t>
      </w:r>
      <w:r w:rsidR="00A37EE9">
        <w:rPr>
          <w:rFonts w:cstheme="minorHAnsi"/>
          <w:sz w:val="36"/>
          <w:szCs w:val="36"/>
        </w:rPr>
        <w:t xml:space="preserve">for your life. He planned the natural family you would be in, but even more importantly, He planned for you to be a member of His family forever. </w:t>
      </w:r>
      <w:r w:rsidR="000B07FD">
        <w:rPr>
          <w:rFonts w:cstheme="minorHAnsi"/>
          <w:sz w:val="36"/>
          <w:szCs w:val="36"/>
        </w:rPr>
        <w:t xml:space="preserve">This is the most important aspect of your identity. You are a child of God. </w:t>
      </w:r>
    </w:p>
    <w:p w14:paraId="04FD5E4D" w14:textId="071770A4" w:rsidR="00042D0A" w:rsidRDefault="00042D0A">
      <w:pPr>
        <w:rPr>
          <w:rFonts w:cstheme="minorHAnsi"/>
          <w:sz w:val="36"/>
          <w:szCs w:val="36"/>
        </w:rPr>
      </w:pPr>
    </w:p>
    <w:p w14:paraId="2948EDB1" w14:textId="0285A826" w:rsidR="00042D0A" w:rsidRDefault="00042D0A">
      <w:pPr>
        <w:rPr>
          <w:rFonts w:cstheme="minorHAnsi"/>
          <w:sz w:val="36"/>
          <w:szCs w:val="36"/>
        </w:rPr>
      </w:pPr>
      <w:r>
        <w:rPr>
          <w:rFonts w:cstheme="minorHAnsi"/>
          <w:sz w:val="36"/>
          <w:szCs w:val="36"/>
        </w:rPr>
        <w:t xml:space="preserve">The problem is, we don’t usually grow up with that awareness. </w:t>
      </w:r>
      <w:r w:rsidR="00973091">
        <w:rPr>
          <w:rFonts w:cstheme="minorHAnsi"/>
          <w:sz w:val="36"/>
          <w:szCs w:val="36"/>
        </w:rPr>
        <w:t xml:space="preserve">So, we seek to build an identity for ourselves </w:t>
      </w:r>
      <w:r w:rsidR="0034286A">
        <w:rPr>
          <w:rFonts w:cstheme="minorHAnsi"/>
          <w:sz w:val="36"/>
          <w:szCs w:val="36"/>
        </w:rPr>
        <w:t xml:space="preserve">on our own. Maybe we think of ourselves as the varied mixture of likes and dislikes, </w:t>
      </w:r>
      <w:r w:rsidR="00930BCD">
        <w:rPr>
          <w:rFonts w:cstheme="minorHAnsi"/>
          <w:sz w:val="36"/>
          <w:szCs w:val="36"/>
        </w:rPr>
        <w:t>experiences</w:t>
      </w:r>
      <w:r w:rsidR="0034286A">
        <w:rPr>
          <w:rFonts w:cstheme="minorHAnsi"/>
          <w:sz w:val="36"/>
          <w:szCs w:val="36"/>
        </w:rPr>
        <w:t xml:space="preserve"> and aspirations that develop </w:t>
      </w:r>
      <w:r w:rsidR="000A3FA7">
        <w:rPr>
          <w:rFonts w:cstheme="minorHAnsi"/>
          <w:sz w:val="36"/>
          <w:szCs w:val="36"/>
        </w:rPr>
        <w:t>in us o</w:t>
      </w:r>
      <w:r w:rsidR="0034286A">
        <w:rPr>
          <w:rFonts w:cstheme="minorHAnsi"/>
          <w:sz w:val="36"/>
          <w:szCs w:val="36"/>
        </w:rPr>
        <w:t xml:space="preserve">ver the years. </w:t>
      </w:r>
    </w:p>
    <w:p w14:paraId="69390325" w14:textId="4B3A9109" w:rsidR="00917893" w:rsidRDefault="00917893">
      <w:pPr>
        <w:rPr>
          <w:rFonts w:cstheme="minorHAnsi"/>
          <w:sz w:val="36"/>
          <w:szCs w:val="36"/>
        </w:rPr>
      </w:pPr>
    </w:p>
    <w:p w14:paraId="20DAE402" w14:textId="0C64CC2E" w:rsidR="00917893" w:rsidRDefault="00917893">
      <w:pPr>
        <w:rPr>
          <w:rFonts w:cstheme="minorHAnsi"/>
          <w:sz w:val="36"/>
          <w:szCs w:val="36"/>
        </w:rPr>
      </w:pPr>
      <w:r>
        <w:rPr>
          <w:rFonts w:cstheme="minorHAnsi"/>
          <w:sz w:val="36"/>
          <w:szCs w:val="36"/>
        </w:rPr>
        <w:t xml:space="preserve">God seeks to go much deeper than all this. God calls us back to our true identity. God calls us to surrender who we are </w:t>
      </w:r>
      <w:r w:rsidR="003F5BCE">
        <w:rPr>
          <w:rFonts w:cstheme="minorHAnsi"/>
          <w:sz w:val="36"/>
          <w:szCs w:val="36"/>
        </w:rPr>
        <w:t xml:space="preserve">creating ourselves to be and discover who He has called us to be. As we go through that process we discover </w:t>
      </w:r>
      <w:r w:rsidR="009E4370">
        <w:rPr>
          <w:rFonts w:cstheme="minorHAnsi"/>
          <w:sz w:val="36"/>
          <w:szCs w:val="36"/>
        </w:rPr>
        <w:t xml:space="preserve">a more fuller and richer life than we could </w:t>
      </w:r>
      <w:r w:rsidR="000A3FA7">
        <w:rPr>
          <w:rFonts w:cstheme="minorHAnsi"/>
          <w:sz w:val="36"/>
          <w:szCs w:val="36"/>
        </w:rPr>
        <w:t xml:space="preserve">have </w:t>
      </w:r>
      <w:r w:rsidR="009E4370">
        <w:rPr>
          <w:rFonts w:cstheme="minorHAnsi"/>
          <w:sz w:val="36"/>
          <w:szCs w:val="36"/>
        </w:rPr>
        <w:t>ever create on our own. We discover who we truly are.</w:t>
      </w:r>
      <w:r w:rsidR="00B823F2">
        <w:rPr>
          <w:rFonts w:cstheme="minorHAnsi"/>
          <w:sz w:val="36"/>
          <w:szCs w:val="36"/>
        </w:rPr>
        <w:t xml:space="preserve"> We discover all that God called us to be and do. We will be astounded at the glory that God will reveal </w:t>
      </w:r>
      <w:r w:rsidR="00F513C6">
        <w:rPr>
          <w:rFonts w:cstheme="minorHAnsi"/>
          <w:sz w:val="36"/>
          <w:szCs w:val="36"/>
        </w:rPr>
        <w:t xml:space="preserve">in those people’s lives that are fully surrendered to Him. </w:t>
      </w:r>
    </w:p>
    <w:p w14:paraId="56FD978B" w14:textId="59AB9C4B" w:rsidR="00B823F2" w:rsidRDefault="00B823F2">
      <w:pPr>
        <w:rPr>
          <w:rFonts w:cstheme="minorHAnsi"/>
          <w:sz w:val="36"/>
          <w:szCs w:val="36"/>
        </w:rPr>
      </w:pPr>
    </w:p>
    <w:p w14:paraId="2797D033" w14:textId="77777777" w:rsidR="00B823F2" w:rsidRPr="00BD2FBC" w:rsidRDefault="00B823F2">
      <w:pPr>
        <w:rPr>
          <w:rFonts w:cstheme="minorHAnsi"/>
          <w:sz w:val="36"/>
          <w:szCs w:val="36"/>
        </w:rPr>
      </w:pPr>
    </w:p>
    <w:sectPr w:rsidR="00B823F2" w:rsidRPr="00BD2FBC" w:rsidSect="001D0F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1831"/>
    <w:multiLevelType w:val="hybridMultilevel"/>
    <w:tmpl w:val="15886D1A"/>
    <w:lvl w:ilvl="0" w:tplc="6B481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A4C9B"/>
    <w:multiLevelType w:val="hybridMultilevel"/>
    <w:tmpl w:val="B8BEDAA8"/>
    <w:lvl w:ilvl="0" w:tplc="6B481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70378C"/>
    <w:multiLevelType w:val="hybridMultilevel"/>
    <w:tmpl w:val="8312E86C"/>
    <w:lvl w:ilvl="0" w:tplc="6B481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F4566E"/>
    <w:multiLevelType w:val="hybridMultilevel"/>
    <w:tmpl w:val="E0E2DA1A"/>
    <w:lvl w:ilvl="0" w:tplc="9DF64E0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3034D"/>
    <w:multiLevelType w:val="hybridMultilevel"/>
    <w:tmpl w:val="0B946B6A"/>
    <w:lvl w:ilvl="0" w:tplc="6B481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4019843">
    <w:abstractNumId w:val="4"/>
  </w:num>
  <w:num w:numId="2" w16cid:durableId="1235160606">
    <w:abstractNumId w:val="3"/>
  </w:num>
  <w:num w:numId="3" w16cid:durableId="1481966209">
    <w:abstractNumId w:val="1"/>
  </w:num>
  <w:num w:numId="4" w16cid:durableId="1023559461">
    <w:abstractNumId w:val="2"/>
  </w:num>
  <w:num w:numId="5" w16cid:durableId="24033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85"/>
    <w:rsid w:val="00000EAB"/>
    <w:rsid w:val="00030EA1"/>
    <w:rsid w:val="00042D0A"/>
    <w:rsid w:val="00080B1E"/>
    <w:rsid w:val="000A3FA7"/>
    <w:rsid w:val="000B07FD"/>
    <w:rsid w:val="000E337C"/>
    <w:rsid w:val="00107A21"/>
    <w:rsid w:val="00123428"/>
    <w:rsid w:val="00141E2D"/>
    <w:rsid w:val="0014661C"/>
    <w:rsid w:val="00152052"/>
    <w:rsid w:val="001543EC"/>
    <w:rsid w:val="0015701A"/>
    <w:rsid w:val="0017008F"/>
    <w:rsid w:val="001A48BB"/>
    <w:rsid w:val="001B3313"/>
    <w:rsid w:val="001D0F85"/>
    <w:rsid w:val="001E173B"/>
    <w:rsid w:val="00260C85"/>
    <w:rsid w:val="0026583B"/>
    <w:rsid w:val="00292216"/>
    <w:rsid w:val="002A7A26"/>
    <w:rsid w:val="00323007"/>
    <w:rsid w:val="0033704B"/>
    <w:rsid w:val="00340D38"/>
    <w:rsid w:val="0034286A"/>
    <w:rsid w:val="003A4FAD"/>
    <w:rsid w:val="003C4CCB"/>
    <w:rsid w:val="003F5BCE"/>
    <w:rsid w:val="004239DE"/>
    <w:rsid w:val="00426E87"/>
    <w:rsid w:val="00484096"/>
    <w:rsid w:val="004F12A2"/>
    <w:rsid w:val="005475E5"/>
    <w:rsid w:val="0055111B"/>
    <w:rsid w:val="00551946"/>
    <w:rsid w:val="00575344"/>
    <w:rsid w:val="00596C72"/>
    <w:rsid w:val="005B3E59"/>
    <w:rsid w:val="005C3EB8"/>
    <w:rsid w:val="005D0336"/>
    <w:rsid w:val="00612C24"/>
    <w:rsid w:val="00637DD9"/>
    <w:rsid w:val="00643785"/>
    <w:rsid w:val="00643FFC"/>
    <w:rsid w:val="0065488B"/>
    <w:rsid w:val="00770015"/>
    <w:rsid w:val="00783CE2"/>
    <w:rsid w:val="007A415F"/>
    <w:rsid w:val="007B0F62"/>
    <w:rsid w:val="007C1620"/>
    <w:rsid w:val="007F3ED9"/>
    <w:rsid w:val="00851914"/>
    <w:rsid w:val="008A3BD5"/>
    <w:rsid w:val="008E6329"/>
    <w:rsid w:val="00917825"/>
    <w:rsid w:val="00917893"/>
    <w:rsid w:val="00930BCD"/>
    <w:rsid w:val="00961013"/>
    <w:rsid w:val="00973091"/>
    <w:rsid w:val="00994A69"/>
    <w:rsid w:val="009E4370"/>
    <w:rsid w:val="009E58AD"/>
    <w:rsid w:val="00A30441"/>
    <w:rsid w:val="00A367F1"/>
    <w:rsid w:val="00A37EE9"/>
    <w:rsid w:val="00A42D81"/>
    <w:rsid w:val="00A64542"/>
    <w:rsid w:val="00AB2C30"/>
    <w:rsid w:val="00AF186A"/>
    <w:rsid w:val="00B14270"/>
    <w:rsid w:val="00B549AB"/>
    <w:rsid w:val="00B6395F"/>
    <w:rsid w:val="00B664A8"/>
    <w:rsid w:val="00B823F2"/>
    <w:rsid w:val="00BA2F20"/>
    <w:rsid w:val="00BD2FBC"/>
    <w:rsid w:val="00C10FFD"/>
    <w:rsid w:val="00C57C56"/>
    <w:rsid w:val="00C763FE"/>
    <w:rsid w:val="00CD4AE5"/>
    <w:rsid w:val="00D21562"/>
    <w:rsid w:val="00D35102"/>
    <w:rsid w:val="00D50687"/>
    <w:rsid w:val="00DD212F"/>
    <w:rsid w:val="00DD2DF6"/>
    <w:rsid w:val="00DD33A1"/>
    <w:rsid w:val="00DE31A0"/>
    <w:rsid w:val="00DE569F"/>
    <w:rsid w:val="00DF768A"/>
    <w:rsid w:val="00E640F9"/>
    <w:rsid w:val="00E83DD6"/>
    <w:rsid w:val="00EB1038"/>
    <w:rsid w:val="00F056BD"/>
    <w:rsid w:val="00F513C6"/>
    <w:rsid w:val="00F64AAD"/>
    <w:rsid w:val="00F73257"/>
    <w:rsid w:val="00F760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20034CD"/>
  <w15:chartTrackingRefBased/>
  <w15:docId w15:val="{933B4C0E-404B-3E47-B783-219A14C0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85"/>
  </w:style>
  <w:style w:type="paragraph" w:styleId="Heading3">
    <w:name w:val="heading 3"/>
    <w:basedOn w:val="Normal"/>
    <w:link w:val="Heading3Char"/>
    <w:uiPriority w:val="9"/>
    <w:qFormat/>
    <w:rsid w:val="007A415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F85"/>
    <w:pPr>
      <w:ind w:left="720"/>
      <w:contextualSpacing/>
    </w:pPr>
  </w:style>
  <w:style w:type="character" w:customStyle="1" w:styleId="text">
    <w:name w:val="text"/>
    <w:basedOn w:val="DefaultParagraphFont"/>
    <w:rsid w:val="001D0F85"/>
  </w:style>
  <w:style w:type="character" w:customStyle="1" w:styleId="woj">
    <w:name w:val="woj"/>
    <w:basedOn w:val="DefaultParagraphFont"/>
    <w:rsid w:val="001D0F85"/>
  </w:style>
  <w:style w:type="paragraph" w:styleId="NormalWeb">
    <w:name w:val="Normal (Web)"/>
    <w:basedOn w:val="Normal"/>
    <w:uiPriority w:val="99"/>
    <w:unhideWhenUsed/>
    <w:rsid w:val="001D0F85"/>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5B3E59"/>
  </w:style>
  <w:style w:type="character" w:customStyle="1" w:styleId="Heading3Char">
    <w:name w:val="Heading 3 Char"/>
    <w:basedOn w:val="DefaultParagraphFont"/>
    <w:link w:val="Heading3"/>
    <w:uiPriority w:val="9"/>
    <w:rsid w:val="007A415F"/>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8993">
      <w:bodyDiv w:val="1"/>
      <w:marLeft w:val="0"/>
      <w:marRight w:val="0"/>
      <w:marTop w:val="0"/>
      <w:marBottom w:val="0"/>
      <w:divBdr>
        <w:top w:val="none" w:sz="0" w:space="0" w:color="auto"/>
        <w:left w:val="none" w:sz="0" w:space="0" w:color="auto"/>
        <w:bottom w:val="none" w:sz="0" w:space="0" w:color="auto"/>
        <w:right w:val="none" w:sz="0" w:space="0" w:color="auto"/>
      </w:divBdr>
    </w:div>
    <w:div w:id="400566839">
      <w:bodyDiv w:val="1"/>
      <w:marLeft w:val="0"/>
      <w:marRight w:val="0"/>
      <w:marTop w:val="0"/>
      <w:marBottom w:val="0"/>
      <w:divBdr>
        <w:top w:val="none" w:sz="0" w:space="0" w:color="auto"/>
        <w:left w:val="none" w:sz="0" w:space="0" w:color="auto"/>
        <w:bottom w:val="none" w:sz="0" w:space="0" w:color="auto"/>
        <w:right w:val="none" w:sz="0" w:space="0" w:color="auto"/>
      </w:divBdr>
    </w:div>
    <w:div w:id="560139077">
      <w:bodyDiv w:val="1"/>
      <w:marLeft w:val="0"/>
      <w:marRight w:val="0"/>
      <w:marTop w:val="0"/>
      <w:marBottom w:val="0"/>
      <w:divBdr>
        <w:top w:val="none" w:sz="0" w:space="0" w:color="auto"/>
        <w:left w:val="none" w:sz="0" w:space="0" w:color="auto"/>
        <w:bottom w:val="none" w:sz="0" w:space="0" w:color="auto"/>
        <w:right w:val="none" w:sz="0" w:space="0" w:color="auto"/>
      </w:divBdr>
    </w:div>
    <w:div w:id="651636454">
      <w:bodyDiv w:val="1"/>
      <w:marLeft w:val="0"/>
      <w:marRight w:val="0"/>
      <w:marTop w:val="0"/>
      <w:marBottom w:val="0"/>
      <w:divBdr>
        <w:top w:val="none" w:sz="0" w:space="0" w:color="auto"/>
        <w:left w:val="none" w:sz="0" w:space="0" w:color="auto"/>
        <w:bottom w:val="none" w:sz="0" w:space="0" w:color="auto"/>
        <w:right w:val="none" w:sz="0" w:space="0" w:color="auto"/>
      </w:divBdr>
    </w:div>
    <w:div w:id="20152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1660</Words>
  <Characters>9466</Characters>
  <Application>Microsoft Office Word</Application>
  <DocSecurity>0</DocSecurity>
  <Lines>78</Lines>
  <Paragraphs>22</Paragraphs>
  <ScaleCrop>false</ScaleCrop>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97</cp:revision>
  <cp:lastPrinted>2022-09-29T04:35:00Z</cp:lastPrinted>
  <dcterms:created xsi:type="dcterms:W3CDTF">2022-09-29T02:26:00Z</dcterms:created>
  <dcterms:modified xsi:type="dcterms:W3CDTF">2022-09-29T04:49:00Z</dcterms:modified>
</cp:coreProperties>
</file>